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DF" w:rsidRDefault="00774C99" w:rsidP="006E3132">
      <w:pPr>
        <w:rPr>
          <w:rFonts w:ascii="Verdana" w:hAnsi="Verdana"/>
          <w:color w:val="000000"/>
          <w:sz w:val="17"/>
          <w:szCs w:val="17"/>
          <w:lang w:val="en-US"/>
        </w:rPr>
      </w:pPr>
      <w:r>
        <w:rPr>
          <w:rFonts w:ascii="Verdana" w:hAnsi="Verdana"/>
          <w:color w:val="000000"/>
          <w:sz w:val="17"/>
          <w:szCs w:val="17"/>
        </w:rPr>
        <w:t>47ο Ετήσιο Πανελλήνιο Ιατρικό Συνέδριο, 20-22 Μαΐου 2021</w:t>
      </w:r>
    </w:p>
    <w:p w:rsidR="00774C99" w:rsidRPr="00774C99" w:rsidRDefault="00774C99" w:rsidP="00774C99">
      <w:pPr>
        <w:shd w:val="clear" w:color="auto" w:fill="FFFFFF"/>
        <w:spacing w:after="12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</w:pP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Αγαπητοί συνάδελφοι,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Εκ μέρους της Οργανωτικής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Επιστημονικής Επιτροπής σας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προσκαλούμε στο 47ο Ετήσιο Πανελλήνιο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Ιατρικό Συνέδριο (ΕΠΙΣ), το οποίο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διοργανώνεται από την Ιατρική Εταιρεία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Αθηνών (ΙΕΑ) στις 20-22 Μαΐου 2021 στο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Ξενοδοχείο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Divani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Caravel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 στην Αθήνα.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Η Ιατρική Εταιρεία Αθηνών (ΙΕΑ) που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ιδρύθηκε στις 13 Μαΐου 1835 είναι μία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σύγχρονη επιστημονική εταιρεία με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μακρόχρονη συνεισφορά στην εκπαίδευση.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Εκπροσωπώντας περισσότερες από 50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ειδικότητες/εξειδικεύσεις και τομείς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ειδικού ενδιαφέροντος, η ΙΕΑ ενεργεί ως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κέντρο γνώσης για την Ιατρική και τη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Δημόσια Υγεία, με σαφή αναφορά στην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κοινωνία. Η ΙΕΑ συντονίζει τη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Συνεχιζόμενη Ιατρική Εκπαίδευση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συνδράμει στη πρόοδο της Ιατρικής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στη βελτίωση του επιπέδου της ιατρικής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φροντίδας.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Ειδικότερα η ΙΕΑ παρέχει τη δυνατότητα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διεπιστημονικής/διασυνδετικής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προσέγγισης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συζήτησης/αντιπαράθεσης -μέσω του ΕΠΙΣ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και άλλων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διεταιρικών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 πρωτοβουλιών-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για τη διαμόρφωση κοινής γλώσσας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ενιαίου κώδικα επικοινωνίας στην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ολιστική διαχείριση της υγείας και της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ασθένειας στη χώρα.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Η θεματολογία του ΕΠΙΣ περιλαμβάνει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ζητήματα κοινού ενδιαφέροντος για όλες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τις ειδικότητες της Ιατρικής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Συναφών Επιστημών Υγείας με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διεπιστημονική ανάλυση θεμάτων που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αφορούν στην άσκηση της ιατρικής καθώς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και παλαιά και νέα ζητήματα που αφορούν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εκπαιδευτικές, νομικές, οικονομικές,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κοινωνικές, πολιτισμικές και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βιοηθικές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πτυχές της ιατρικής και δημόσιας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υγείας. Στη μακρά του διαδρομή το ΕΠΙΣ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επιλέγει σταθερά καινοτόμες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προσεγγίσεις καθιστώντας το έτσι το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κατεξοχήν βήμα για την ανάδειξη των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σύγχρονων τάσεων στην Ιατρική.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Ταυτόχρονα το συνέδριο προσφέρει σε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ιατρούς όλων των ηλικιών και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ειδικοτήτων την ευκαιρία να αποκτήσουν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γνώσεις και δεξιότητες για την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καθημερινή ιατρική πρακτική.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Λόγω των ειδικών συνθηκών που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δημιούργησε η πανδημία του covid-19 πέρυσι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η ΙΕΑ οργάνωσε το πρώτο διαδικτυακό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Συνέδριο στη χώρα μας. Φέτος το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Συνέδριο θα έχει υβριδικό χαρακτήρα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συνδυάζοντας τη ζωντανή διαδικτυακή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μετάδοση με τη φυσική παρουσία σε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καθορισμένο αριθμό συνέδρων ανά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αίθουσα.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lastRenderedPageBreak/>
        <w:t>Σας προσκαλούμε να συμμετάσχετε ενεργά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στις εργασίες αυτού του Συνεδρίου, με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τη βεβαιότητα ότι συμβάλλετε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ουσιαστικά στην επικοινωνία  μεταξύ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των ιατρικών ειδικοτήτων.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Με τιμή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Καθηγητής Δημήτριος Τ.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Μπούμπας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Πρόεδρος Ιατρικής Εταιρείας Αθηνών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Για να δείτε το ΠΡΟΚΑΤΑΡΚΤΙΚΟ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ΠΡΟΓΡΑΜΜΑ πατήστε εδώ [</w:t>
      </w:r>
      <w:hyperlink r:id="rId4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3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]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Θα χορηγηθούν Μόρια Συνεχιζόμενης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Ιατρικής Εκπαίδευσης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(CME - CPD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Credits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) από τον Πανελλήνιο Ιατρικό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Σύλλογο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ΓΡΑΜΜΑΤΕΊΑ ΙΑΤΡΙΚΉΣ ΕΤΑΙΡΕΊΑΣ ΑΘΗΝΏΝ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  Διεύθυνση: Μαιάνδρου 23, 115 28 Αθήνα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 Τηλέφωνο: 210-7211845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 </w:t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Email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: </w:t>
      </w:r>
      <w:hyperlink r:id="rId5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iea@mednet.gr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 , </w:t>
      </w:r>
      <w:hyperlink r:id="rId6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mednet@mednet.gr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, </w:t>
      </w:r>
      <w:hyperlink r:id="rId7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www.mednet.gr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                       [</w:t>
      </w:r>
      <w:hyperlink r:id="rId8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4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]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          Ακολουθήστε μας στο | [</w:t>
      </w:r>
      <w:hyperlink r:id="rId9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5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]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         If you don't want to receive our news anymore, unsubscribe [</w:t>
      </w:r>
      <w:hyperlink r:id="rId10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6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]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</w:r>
      <w:proofErr w:type="spellStart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Links</w:t>
      </w:r>
      <w:proofErr w:type="spellEnd"/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: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>------</w:t>
      </w:r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 xml:space="preserve">[1] </w:t>
      </w:r>
      <w:hyperlink r:id="rId11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http://newsletter-mednet.gr/index.php?option=com_acymailing&amp;ctrl=archive&amp;task=view&amp;mailid=222&amp;key=fuFDLjGy&amp;subid=49957-4a031638e463f1e760b94582bd93a160&amp;tmpl=component&amp;acm=49957_222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 xml:space="preserve">[2] </w:t>
      </w:r>
      <w:hyperlink r:id="rId12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http://newsletter-mednet.gr/index.php?option=com_acymailing&amp;ctrl=url&amp;subid=49957&amp;urlid=700&amp;mailid=222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 xml:space="preserve">[3] </w:t>
      </w:r>
      <w:hyperlink r:id="rId13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http://newsletter-mednet.gr/index.php?option=com_acymailing&amp;ctrl=url&amp;subid=49957&amp;urlid=775&amp;mailid=222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 xml:space="preserve">[4] </w:t>
      </w:r>
      <w:hyperlink r:id="rId14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http://newsletter-mednet.gr/index.php?option=com_acymailing&amp;ctrl=url&amp;subid=49957&amp;urlid=7&amp;mailid=222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 xml:space="preserve">[5] </w:t>
      </w:r>
      <w:hyperlink r:id="rId15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http://newsletter-mednet.gr/index.php?option=com_acymailing&amp;ctrl=url&amp;subid=49957&amp;urlid=155&amp;mailid=222</w:t>
        </w:r>
      </w:hyperlink>
      <w:r w:rsidRPr="00774C99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br/>
        <w:t xml:space="preserve">[6] </w:t>
      </w:r>
      <w:hyperlink r:id="rId16" w:tgtFrame="_blank" w:history="1">
        <w:r w:rsidRPr="00774C99">
          <w:rPr>
            <w:rFonts w:ascii="Courier New" w:eastAsia="Times New Roman" w:hAnsi="Courier New" w:cs="Courier New"/>
            <w:color w:val="0000CC"/>
            <w:sz w:val="18"/>
            <w:szCs w:val="18"/>
            <w:u w:val="single"/>
            <w:lang w:eastAsia="el-GR"/>
          </w:rPr>
          <w:t>http://newsletter-mednet.gr/index.php?subid=49957&amp;option=com_acymailing&amp;ctrl=user&amp;task=out&amp;mailid=222&amp;key=4a031638e463f1e760b94582bd93a160</w:t>
        </w:r>
      </w:hyperlink>
    </w:p>
    <w:p w:rsidR="00774C99" w:rsidRPr="00774C99" w:rsidRDefault="00774C99" w:rsidP="006E3132"/>
    <w:sectPr w:rsidR="00774C99" w:rsidRPr="00774C99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743"/>
    <w:rsid w:val="000A02B5"/>
    <w:rsid w:val="00116D10"/>
    <w:rsid w:val="00151326"/>
    <w:rsid w:val="00194981"/>
    <w:rsid w:val="001C4E4B"/>
    <w:rsid w:val="00214710"/>
    <w:rsid w:val="00231CA7"/>
    <w:rsid w:val="00232DD5"/>
    <w:rsid w:val="0025697F"/>
    <w:rsid w:val="00260D7D"/>
    <w:rsid w:val="002B696A"/>
    <w:rsid w:val="002C2735"/>
    <w:rsid w:val="00475469"/>
    <w:rsid w:val="0049120E"/>
    <w:rsid w:val="00533465"/>
    <w:rsid w:val="005916FD"/>
    <w:rsid w:val="005B0301"/>
    <w:rsid w:val="005D3C2E"/>
    <w:rsid w:val="005F2720"/>
    <w:rsid w:val="0065499B"/>
    <w:rsid w:val="0067069F"/>
    <w:rsid w:val="006A0570"/>
    <w:rsid w:val="006E3132"/>
    <w:rsid w:val="00774C99"/>
    <w:rsid w:val="00893F34"/>
    <w:rsid w:val="009B3881"/>
    <w:rsid w:val="00A24DA7"/>
    <w:rsid w:val="00A45A4C"/>
    <w:rsid w:val="00A51365"/>
    <w:rsid w:val="00A5718F"/>
    <w:rsid w:val="00AD6D9C"/>
    <w:rsid w:val="00B076C1"/>
    <w:rsid w:val="00B7707C"/>
    <w:rsid w:val="00B774CE"/>
    <w:rsid w:val="00B830AC"/>
    <w:rsid w:val="00B85D62"/>
    <w:rsid w:val="00BF3625"/>
    <w:rsid w:val="00C02CDF"/>
    <w:rsid w:val="00C10275"/>
    <w:rsid w:val="00C237A6"/>
    <w:rsid w:val="00CC4EEE"/>
    <w:rsid w:val="00D3589D"/>
    <w:rsid w:val="00D55C52"/>
    <w:rsid w:val="00D6524E"/>
    <w:rsid w:val="00DE4F95"/>
    <w:rsid w:val="00E260D3"/>
    <w:rsid w:val="00E52236"/>
    <w:rsid w:val="00E84572"/>
    <w:rsid w:val="00EC51BA"/>
    <w:rsid w:val="00EF376E"/>
    <w:rsid w:val="00F51743"/>
    <w:rsid w:val="00F96669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5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499B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a"/>
    <w:rsid w:val="00C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C02C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54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2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80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letter-mednet.gr/index.php?option=com_acymailing&amp;ctrl=url&amp;subid=49957&amp;urlid=7&amp;mailid=222" TargetMode="External"/><Relationship Id="rId13" Type="http://schemas.openxmlformats.org/officeDocument/2006/relationships/hyperlink" Target="http://newsletter-mednet.gr/index.php?option=com_acymailing&amp;ctrl=url&amp;subid=49957&amp;urlid=775&amp;mailid=22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ednet.gr/" TargetMode="External"/><Relationship Id="rId12" Type="http://schemas.openxmlformats.org/officeDocument/2006/relationships/hyperlink" Target="http://newsletter-mednet.gr/index.php?option=com_acymailing&amp;ctrl=url&amp;subid=49957&amp;urlid=700&amp;mailid=22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ewsletter-mednet.gr/index.php?subid=49957&amp;option=com_acymailing&amp;ctrl=user&amp;task=out&amp;mailid=222&amp;key=4a031638e463f1e760b94582bd93a160" TargetMode="External"/><Relationship Id="rId1" Type="http://schemas.openxmlformats.org/officeDocument/2006/relationships/styles" Target="styles.xml"/><Relationship Id="rId6" Type="http://schemas.openxmlformats.org/officeDocument/2006/relationships/hyperlink" Target="mailto:mednet@mednet.gr" TargetMode="External"/><Relationship Id="rId11" Type="http://schemas.openxmlformats.org/officeDocument/2006/relationships/hyperlink" Target="http://newsletter-mednet.gr/index.php?option=com_acymailing&amp;ctrl=archive&amp;task=view&amp;mailid=222&amp;key=fuFDLjGy&amp;subid=49957-4a031638e463f1e760b94582bd93a160&amp;tmpl=component&amp;acm=49957_222" TargetMode="External"/><Relationship Id="rId5" Type="http://schemas.openxmlformats.org/officeDocument/2006/relationships/hyperlink" Target="mailto:iea@mednet.gr" TargetMode="External"/><Relationship Id="rId15" Type="http://schemas.openxmlformats.org/officeDocument/2006/relationships/hyperlink" Target="http://newsletter-mednet.gr/index.php?option=com_acymailing&amp;ctrl=url&amp;subid=49957&amp;urlid=155&amp;mailid=222" TargetMode="External"/><Relationship Id="rId10" Type="http://schemas.openxmlformats.org/officeDocument/2006/relationships/hyperlink" Target="http://newsletter-mednet.gr/index.php?subid=49957&amp;option=com_acymailing&amp;ctrl=user&amp;task=out&amp;mailid=222&amp;key=4a031638e463f1e760b94582bd93a160" TargetMode="External"/><Relationship Id="rId4" Type="http://schemas.openxmlformats.org/officeDocument/2006/relationships/hyperlink" Target="http://newsletter-mednet.gr/index.php?option=com_acymailing&amp;ctrl=url&amp;subid=49957&amp;urlid=775&amp;mailid=222" TargetMode="External"/><Relationship Id="rId9" Type="http://schemas.openxmlformats.org/officeDocument/2006/relationships/hyperlink" Target="http://newsletter-mednet.gr/index.php?option=com_acymailing&amp;ctrl=url&amp;subid=49957&amp;urlid=155&amp;mailid=222" TargetMode="External"/><Relationship Id="rId14" Type="http://schemas.openxmlformats.org/officeDocument/2006/relationships/hyperlink" Target="http://newsletter-mednet.gr/index.php?option=com_acymailing&amp;ctrl=url&amp;subid=49957&amp;urlid=7&amp;mailid=22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enikole</cp:lastModifiedBy>
  <cp:revision>10</cp:revision>
  <cp:lastPrinted>2020-11-09T06:20:00Z</cp:lastPrinted>
  <dcterms:created xsi:type="dcterms:W3CDTF">2020-05-14T08:56:00Z</dcterms:created>
  <dcterms:modified xsi:type="dcterms:W3CDTF">2021-04-05T05:40:00Z</dcterms:modified>
</cp:coreProperties>
</file>