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CB" w:rsidRDefault="005A27BA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ΑΝΑΠΛΗΡΩΣΕΙΣ ΑΠΟΥΣΙΩΝ ΚΛΙΝΙΚΗΣ ΑΣΚΗΣΗΣ</w:t>
      </w:r>
      <w:r w:rsidR="006021CB" w:rsidRPr="006021CB">
        <w:rPr>
          <w:b/>
          <w:sz w:val="28"/>
          <w:szCs w:val="28"/>
          <w:u w:val="single"/>
        </w:rPr>
        <w:t xml:space="preserve"> </w:t>
      </w:r>
      <w:r w:rsidR="00176FF0">
        <w:rPr>
          <w:b/>
          <w:sz w:val="28"/>
          <w:szCs w:val="28"/>
          <w:u w:val="single"/>
        </w:rPr>
        <w:t>ΕΑ</w:t>
      </w:r>
      <w:r w:rsidR="008F4C8D">
        <w:rPr>
          <w:b/>
          <w:sz w:val="28"/>
          <w:szCs w:val="28"/>
          <w:u w:val="single"/>
        </w:rPr>
        <w:t>ΡΙΝΟΥ ΕΞΑΜΗΝΟΥ 2016-17</w:t>
      </w:r>
    </w:p>
    <w:p w:rsidR="006021CB" w:rsidRDefault="006021CB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A35BD" w:rsidRPr="001A35BD" w:rsidRDefault="001A35BD" w:rsidP="001A35BD">
      <w:pPr>
        <w:spacing w:line="360" w:lineRule="auto"/>
        <w:jc w:val="both"/>
      </w:pPr>
      <w:r>
        <w:t xml:space="preserve">Οι αναπληρώσεις τυχόν απουσιών στην Κλινική Άσκηση των σπουδαστών για το </w:t>
      </w:r>
      <w:r w:rsidR="00176FF0">
        <w:t>εα</w:t>
      </w:r>
      <w:r>
        <w:t xml:space="preserve">ρινό εξάμηνο του </w:t>
      </w:r>
      <w:proofErr w:type="spellStart"/>
      <w:r>
        <w:t>Ακαδ</w:t>
      </w:r>
      <w:proofErr w:type="spellEnd"/>
      <w:r>
        <w:t>. Έτους 2016-17 θα πραγματοποιηθούν ως εξής:</w:t>
      </w:r>
    </w:p>
    <w:p w:rsidR="001A35BD" w:rsidRPr="006021CB" w:rsidRDefault="001A35BD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F4C8D" w:rsidRPr="008F4C8D" w:rsidRDefault="00176FF0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Β</w:t>
      </w:r>
      <w:r w:rsidR="008F4C8D" w:rsidRPr="008F4C8D">
        <w:rPr>
          <w:b/>
          <w:u w:val="single"/>
        </w:rPr>
        <w:t>΄ ΕΞΑΜΗΝΟ</w:t>
      </w:r>
    </w:p>
    <w:p w:rsidR="008F4C8D" w:rsidRPr="008F4C8D" w:rsidRDefault="00176FF0" w:rsidP="008F4C8D">
      <w:pPr>
        <w:spacing w:line="360" w:lineRule="auto"/>
        <w:jc w:val="both"/>
        <w:rPr>
          <w:b/>
        </w:rPr>
      </w:pPr>
      <w:r>
        <w:rPr>
          <w:b/>
        </w:rPr>
        <w:t>Κοινοτική</w:t>
      </w:r>
      <w:r w:rsidRPr="008F4C8D">
        <w:rPr>
          <w:b/>
        </w:rPr>
        <w:t xml:space="preserve"> </w:t>
      </w:r>
      <w:r w:rsidR="008F4C8D" w:rsidRPr="008F4C8D">
        <w:rPr>
          <w:b/>
        </w:rPr>
        <w:t xml:space="preserve">Νοσηλευτική </w:t>
      </w:r>
      <w:r w:rsidR="008F4C8D">
        <w:rPr>
          <w:b/>
        </w:rPr>
        <w:t>Ι</w:t>
      </w:r>
    </w:p>
    <w:p w:rsidR="00176FF0" w:rsidRDefault="00176FF0" w:rsidP="00176FF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Κωνσταντοπούλειο</w:t>
      </w:r>
      <w:proofErr w:type="spellEnd"/>
      <w:r>
        <w:rPr>
          <w:rStyle w:val="FontStyle17"/>
          <w:sz w:val="24"/>
          <w:szCs w:val="24"/>
        </w:rPr>
        <w:t xml:space="preserve"> </w:t>
      </w:r>
      <w:proofErr w:type="spellStart"/>
      <w:r>
        <w:rPr>
          <w:rStyle w:val="FontStyle17"/>
          <w:sz w:val="24"/>
          <w:szCs w:val="24"/>
        </w:rPr>
        <w:t>Ευγήρειο</w:t>
      </w:r>
      <w:proofErr w:type="spellEnd"/>
      <w:r>
        <w:rPr>
          <w:rStyle w:val="FontStyle17"/>
          <w:sz w:val="24"/>
          <w:szCs w:val="24"/>
        </w:rPr>
        <w:t xml:space="preserve"> Πατρών </w:t>
      </w:r>
    </w:p>
    <w:p w:rsidR="006021CB" w:rsidRDefault="00D4692C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Τρίτη </w:t>
      </w:r>
      <w:r w:rsidRPr="00D4692C">
        <w:rPr>
          <w:rStyle w:val="FontStyle17"/>
          <w:sz w:val="24"/>
          <w:szCs w:val="24"/>
        </w:rPr>
        <w:t>30</w:t>
      </w:r>
      <w:r w:rsidR="005A27BA">
        <w:rPr>
          <w:rStyle w:val="FontStyle17"/>
          <w:sz w:val="24"/>
          <w:szCs w:val="24"/>
        </w:rPr>
        <w:t>/</w:t>
      </w:r>
      <w:r w:rsidR="00176FF0">
        <w:rPr>
          <w:rStyle w:val="FontStyle17"/>
          <w:sz w:val="24"/>
          <w:szCs w:val="24"/>
        </w:rPr>
        <w:t>5</w:t>
      </w:r>
      <w:r w:rsidR="005A27BA">
        <w:rPr>
          <w:rStyle w:val="FontStyle17"/>
          <w:sz w:val="24"/>
          <w:szCs w:val="24"/>
        </w:rPr>
        <w:t>/2017</w:t>
      </w:r>
      <w:r w:rsidR="00FA1DC3" w:rsidRPr="00FA1DC3">
        <w:rPr>
          <w:rStyle w:val="FontStyle17"/>
          <w:sz w:val="24"/>
          <w:szCs w:val="24"/>
        </w:rPr>
        <w:t xml:space="preserve"> </w:t>
      </w:r>
      <w:r w:rsidR="00FA1DC3">
        <w:rPr>
          <w:rStyle w:val="FontStyle17"/>
          <w:sz w:val="24"/>
          <w:szCs w:val="24"/>
        </w:rPr>
        <w:t>(</w:t>
      </w:r>
      <w:r w:rsidR="00C81755">
        <w:rPr>
          <w:rStyle w:val="FontStyle17"/>
          <w:sz w:val="24"/>
          <w:szCs w:val="24"/>
        </w:rPr>
        <w:t>Βίτσα</w:t>
      </w:r>
      <w:r w:rsidR="00FA1DC3">
        <w:rPr>
          <w:rStyle w:val="FontStyle17"/>
          <w:sz w:val="24"/>
          <w:szCs w:val="24"/>
        </w:rPr>
        <w:t>)</w:t>
      </w:r>
      <w:r w:rsidR="005A27BA">
        <w:rPr>
          <w:rStyle w:val="FontStyle17"/>
          <w:sz w:val="24"/>
          <w:szCs w:val="24"/>
        </w:rPr>
        <w:t xml:space="preserve"> &amp; </w:t>
      </w:r>
      <w:r w:rsidR="00176FF0">
        <w:rPr>
          <w:rStyle w:val="FontStyle17"/>
          <w:sz w:val="24"/>
          <w:szCs w:val="24"/>
        </w:rPr>
        <w:t>Τ</w:t>
      </w:r>
      <w:r>
        <w:rPr>
          <w:rStyle w:val="FontStyle17"/>
          <w:sz w:val="24"/>
          <w:szCs w:val="24"/>
        </w:rPr>
        <w:t xml:space="preserve">ετάρτη </w:t>
      </w:r>
      <w:r w:rsidR="005A27BA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>1</w:t>
      </w:r>
      <w:r w:rsidR="005A27BA">
        <w:rPr>
          <w:rStyle w:val="FontStyle17"/>
          <w:sz w:val="24"/>
          <w:szCs w:val="24"/>
        </w:rPr>
        <w:t>/</w:t>
      </w:r>
      <w:r w:rsidR="00176FF0">
        <w:rPr>
          <w:rStyle w:val="FontStyle17"/>
          <w:sz w:val="24"/>
          <w:szCs w:val="24"/>
        </w:rPr>
        <w:t>5</w:t>
      </w:r>
      <w:r w:rsidR="005A27BA">
        <w:rPr>
          <w:rStyle w:val="FontStyle17"/>
          <w:sz w:val="24"/>
          <w:szCs w:val="24"/>
        </w:rPr>
        <w:t>/2017</w:t>
      </w:r>
      <w:r w:rsidR="00FA1DC3">
        <w:rPr>
          <w:rStyle w:val="FontStyle17"/>
          <w:sz w:val="24"/>
          <w:szCs w:val="24"/>
        </w:rPr>
        <w:t xml:space="preserve"> (</w:t>
      </w:r>
      <w:proofErr w:type="spellStart"/>
      <w:r w:rsidR="00C81755">
        <w:rPr>
          <w:rStyle w:val="FontStyle17"/>
          <w:sz w:val="24"/>
          <w:szCs w:val="24"/>
        </w:rPr>
        <w:t>Σακέτου</w:t>
      </w:r>
      <w:proofErr w:type="spellEnd"/>
      <w:r w:rsidR="00FA1DC3">
        <w:rPr>
          <w:rStyle w:val="FontStyle17"/>
          <w:sz w:val="24"/>
          <w:szCs w:val="24"/>
        </w:rPr>
        <w:t>)</w:t>
      </w:r>
      <w:r w:rsidR="005A27BA">
        <w:rPr>
          <w:rStyle w:val="FontStyle17"/>
          <w:sz w:val="24"/>
          <w:szCs w:val="24"/>
        </w:rPr>
        <w:t>, ώρα 8.00-12.00</w:t>
      </w:r>
    </w:p>
    <w:p w:rsidR="005A27BA" w:rsidRDefault="005A27BA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B276F9" w:rsidRPr="005A27BA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8F4C8D" w:rsidRPr="008F4C8D" w:rsidRDefault="00176FF0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Δ</w:t>
      </w:r>
      <w:r w:rsidR="008F4C8D" w:rsidRPr="008F4C8D">
        <w:rPr>
          <w:b/>
          <w:u w:val="single"/>
        </w:rPr>
        <w:t>΄ ΕΞΑΜΗΝΟ</w:t>
      </w:r>
    </w:p>
    <w:p w:rsidR="008F4C8D" w:rsidRPr="008F4C8D" w:rsidRDefault="00176FF0" w:rsidP="008F4C8D">
      <w:pPr>
        <w:spacing w:line="360" w:lineRule="auto"/>
        <w:jc w:val="both"/>
        <w:rPr>
          <w:b/>
        </w:rPr>
      </w:pPr>
      <w:r>
        <w:rPr>
          <w:b/>
        </w:rPr>
        <w:t>Χειρουργική-Παθολογική</w:t>
      </w:r>
      <w:r w:rsidR="008F4C8D" w:rsidRPr="008F4C8D">
        <w:rPr>
          <w:b/>
        </w:rPr>
        <w:t xml:space="preserve"> Νοσηλευτική</w:t>
      </w:r>
    </w:p>
    <w:p w:rsidR="00176FF0" w:rsidRPr="00FA1DC3" w:rsidRDefault="00176FF0" w:rsidP="00176FF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Νοσοκομείο «Αγ. Ανδρέας» -</w:t>
      </w:r>
      <w:r w:rsidRPr="001A35B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Χειρουργική/Ορθοπεδική Κλινική</w:t>
      </w:r>
    </w:p>
    <w:p w:rsidR="005A27BA" w:rsidRDefault="00176FF0" w:rsidP="005A27B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Τρίτη</w:t>
      </w:r>
      <w:r w:rsidR="005A27B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30</w:t>
      </w:r>
      <w:r w:rsidR="005A27BA">
        <w:rPr>
          <w:rStyle w:val="FontStyle17"/>
          <w:sz w:val="24"/>
          <w:szCs w:val="24"/>
        </w:rPr>
        <w:t>/</w:t>
      </w:r>
      <w:r>
        <w:rPr>
          <w:rStyle w:val="FontStyle17"/>
          <w:sz w:val="24"/>
          <w:szCs w:val="24"/>
        </w:rPr>
        <w:t>5</w:t>
      </w:r>
      <w:r w:rsidR="005A27BA">
        <w:rPr>
          <w:rStyle w:val="FontStyle17"/>
          <w:sz w:val="24"/>
          <w:szCs w:val="24"/>
        </w:rPr>
        <w:t xml:space="preserve">/2017 </w:t>
      </w:r>
      <w:r w:rsidR="000442F2">
        <w:rPr>
          <w:rStyle w:val="FontStyle17"/>
          <w:sz w:val="24"/>
          <w:szCs w:val="24"/>
        </w:rPr>
        <w:t>(</w:t>
      </w:r>
      <w:proofErr w:type="spellStart"/>
      <w:r w:rsidR="00C81755">
        <w:rPr>
          <w:rStyle w:val="FontStyle17"/>
          <w:sz w:val="24"/>
          <w:szCs w:val="24"/>
        </w:rPr>
        <w:t>Κεφαλιακός</w:t>
      </w:r>
      <w:proofErr w:type="spellEnd"/>
      <w:r w:rsidR="000442F2">
        <w:rPr>
          <w:rStyle w:val="FontStyle17"/>
          <w:sz w:val="24"/>
          <w:szCs w:val="24"/>
        </w:rPr>
        <w:t xml:space="preserve">) </w:t>
      </w:r>
      <w:r w:rsidR="005A27BA">
        <w:rPr>
          <w:rStyle w:val="FontStyle17"/>
          <w:sz w:val="24"/>
          <w:szCs w:val="24"/>
        </w:rPr>
        <w:t xml:space="preserve">&amp; </w:t>
      </w:r>
      <w:r>
        <w:rPr>
          <w:rStyle w:val="FontStyle17"/>
          <w:sz w:val="24"/>
          <w:szCs w:val="24"/>
        </w:rPr>
        <w:t>Τετάρτη</w:t>
      </w:r>
      <w:r w:rsidR="005A27BA">
        <w:rPr>
          <w:rStyle w:val="FontStyle17"/>
          <w:sz w:val="24"/>
          <w:szCs w:val="24"/>
        </w:rPr>
        <w:t xml:space="preserve"> 3</w:t>
      </w:r>
      <w:r>
        <w:rPr>
          <w:rStyle w:val="FontStyle17"/>
          <w:sz w:val="24"/>
          <w:szCs w:val="24"/>
        </w:rPr>
        <w:t>1</w:t>
      </w:r>
      <w:r w:rsidR="005A27BA">
        <w:rPr>
          <w:rStyle w:val="FontStyle17"/>
          <w:sz w:val="24"/>
          <w:szCs w:val="24"/>
        </w:rPr>
        <w:t>/</w:t>
      </w:r>
      <w:r>
        <w:rPr>
          <w:rStyle w:val="FontStyle17"/>
          <w:sz w:val="24"/>
          <w:szCs w:val="24"/>
        </w:rPr>
        <w:t>5</w:t>
      </w:r>
      <w:r w:rsidR="005A27BA">
        <w:rPr>
          <w:rStyle w:val="FontStyle17"/>
          <w:sz w:val="24"/>
          <w:szCs w:val="24"/>
        </w:rPr>
        <w:t>/2017</w:t>
      </w:r>
      <w:r w:rsidR="000442F2">
        <w:rPr>
          <w:rStyle w:val="FontStyle17"/>
          <w:sz w:val="24"/>
          <w:szCs w:val="24"/>
        </w:rPr>
        <w:t xml:space="preserve"> (</w:t>
      </w:r>
      <w:r w:rsidR="00C81755">
        <w:rPr>
          <w:rStyle w:val="FontStyle17"/>
          <w:sz w:val="24"/>
          <w:szCs w:val="24"/>
        </w:rPr>
        <w:t>Σκόνδρα</w:t>
      </w:r>
      <w:r w:rsidR="000442F2">
        <w:rPr>
          <w:rStyle w:val="FontStyle17"/>
          <w:sz w:val="24"/>
          <w:szCs w:val="24"/>
        </w:rPr>
        <w:t>)</w:t>
      </w:r>
      <w:r w:rsidR="001A35BD">
        <w:rPr>
          <w:rStyle w:val="FontStyle17"/>
          <w:sz w:val="24"/>
          <w:szCs w:val="24"/>
        </w:rPr>
        <w:t xml:space="preserve">, ώρα </w:t>
      </w:r>
      <w:r>
        <w:rPr>
          <w:rStyle w:val="FontStyle17"/>
          <w:sz w:val="24"/>
          <w:szCs w:val="24"/>
        </w:rPr>
        <w:t>8</w:t>
      </w:r>
      <w:r w:rsidR="005A27BA">
        <w:rPr>
          <w:rStyle w:val="FontStyle17"/>
          <w:sz w:val="24"/>
          <w:szCs w:val="24"/>
        </w:rPr>
        <w:t>.00-</w:t>
      </w:r>
      <w:r>
        <w:rPr>
          <w:rStyle w:val="FontStyle17"/>
          <w:sz w:val="24"/>
          <w:szCs w:val="24"/>
        </w:rPr>
        <w:t>1</w:t>
      </w:r>
      <w:r w:rsidR="005A27BA">
        <w:rPr>
          <w:rStyle w:val="FontStyle17"/>
          <w:sz w:val="24"/>
          <w:szCs w:val="24"/>
        </w:rPr>
        <w:t>2.00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</w:p>
    <w:p w:rsidR="00B276F9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</w:p>
    <w:p w:rsidR="008F4C8D" w:rsidRPr="008F4C8D" w:rsidRDefault="00176FF0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ΣΤ</w:t>
      </w:r>
      <w:r w:rsidR="008F4C8D" w:rsidRPr="008F4C8D">
        <w:rPr>
          <w:b/>
          <w:u w:val="single"/>
        </w:rPr>
        <w:t>΄ ΕΞΑΜΗΝΟ</w:t>
      </w:r>
    </w:p>
    <w:p w:rsidR="008F4C8D" w:rsidRPr="008F4C8D" w:rsidRDefault="008F4C8D" w:rsidP="008F4C8D">
      <w:pPr>
        <w:spacing w:line="360" w:lineRule="auto"/>
        <w:jc w:val="both"/>
        <w:rPr>
          <w:b/>
        </w:rPr>
      </w:pPr>
      <w:r w:rsidRPr="008F4C8D">
        <w:rPr>
          <w:b/>
        </w:rPr>
        <w:t>Νοσηλευτική</w:t>
      </w:r>
      <w:r w:rsidR="00C92048" w:rsidRPr="00C92048">
        <w:rPr>
          <w:b/>
        </w:rPr>
        <w:t xml:space="preserve"> </w:t>
      </w:r>
      <w:r w:rsidR="00C92048">
        <w:rPr>
          <w:b/>
        </w:rPr>
        <w:t>Ψυχικής Υγείας</w:t>
      </w:r>
    </w:p>
    <w:p w:rsidR="004A6382" w:rsidRDefault="004A6382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Νοσοκομείο «Αγ. Ανδρέας» -</w:t>
      </w:r>
      <w:r w:rsidRPr="001A35B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Ψυχιατρική Κλινική </w:t>
      </w:r>
    </w:p>
    <w:p w:rsidR="008F4C8D" w:rsidRDefault="00C92048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Δευτέρα</w:t>
      </w:r>
      <w:r w:rsidR="008F4C8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29</w:t>
      </w:r>
      <w:r w:rsidR="008F4C8D">
        <w:rPr>
          <w:rStyle w:val="FontStyle17"/>
          <w:sz w:val="24"/>
          <w:szCs w:val="24"/>
        </w:rPr>
        <w:t>/</w:t>
      </w:r>
      <w:r>
        <w:rPr>
          <w:rStyle w:val="FontStyle17"/>
          <w:sz w:val="24"/>
          <w:szCs w:val="24"/>
        </w:rPr>
        <w:t>5</w:t>
      </w:r>
      <w:r w:rsidR="008F4C8D">
        <w:rPr>
          <w:rStyle w:val="FontStyle17"/>
          <w:sz w:val="24"/>
          <w:szCs w:val="24"/>
        </w:rPr>
        <w:t>/2017</w:t>
      </w:r>
      <w:r w:rsidR="000442F2">
        <w:rPr>
          <w:rStyle w:val="FontStyle17"/>
          <w:sz w:val="24"/>
          <w:szCs w:val="24"/>
        </w:rPr>
        <w:t xml:space="preserve"> (Σαμαρτζή)</w:t>
      </w:r>
      <w:r w:rsidR="005A27BA">
        <w:rPr>
          <w:rStyle w:val="FontStyle17"/>
          <w:sz w:val="24"/>
          <w:szCs w:val="24"/>
        </w:rPr>
        <w:t xml:space="preserve"> &amp; </w:t>
      </w:r>
      <w:r w:rsidR="004A6382">
        <w:rPr>
          <w:rStyle w:val="FontStyle17"/>
          <w:sz w:val="24"/>
          <w:szCs w:val="24"/>
        </w:rPr>
        <w:t>Πέμπτη</w:t>
      </w:r>
      <w:r w:rsidR="005A27BA">
        <w:rPr>
          <w:rStyle w:val="FontStyle17"/>
          <w:sz w:val="24"/>
          <w:szCs w:val="24"/>
        </w:rPr>
        <w:t xml:space="preserve"> 1/</w:t>
      </w:r>
      <w:r w:rsidR="004A6382">
        <w:rPr>
          <w:rStyle w:val="FontStyle17"/>
          <w:sz w:val="24"/>
          <w:szCs w:val="24"/>
        </w:rPr>
        <w:t>6</w:t>
      </w:r>
      <w:r w:rsidR="005A27BA">
        <w:rPr>
          <w:rStyle w:val="FontStyle17"/>
          <w:sz w:val="24"/>
          <w:szCs w:val="24"/>
        </w:rPr>
        <w:t>/2017</w:t>
      </w:r>
      <w:r w:rsidR="000442F2">
        <w:rPr>
          <w:rStyle w:val="FontStyle17"/>
          <w:sz w:val="24"/>
          <w:szCs w:val="24"/>
        </w:rPr>
        <w:t xml:space="preserve"> (</w:t>
      </w:r>
      <w:r w:rsidR="00C81755">
        <w:rPr>
          <w:rStyle w:val="FontStyle17"/>
          <w:sz w:val="24"/>
          <w:szCs w:val="24"/>
        </w:rPr>
        <w:t>Σαμαρτζή</w:t>
      </w:r>
      <w:r w:rsidR="000442F2">
        <w:rPr>
          <w:rStyle w:val="FontStyle17"/>
          <w:sz w:val="24"/>
          <w:szCs w:val="24"/>
        </w:rPr>
        <w:t>),</w:t>
      </w:r>
      <w:r w:rsidR="008F4C8D">
        <w:rPr>
          <w:rStyle w:val="FontStyle17"/>
          <w:sz w:val="24"/>
          <w:szCs w:val="24"/>
        </w:rPr>
        <w:t xml:space="preserve"> </w:t>
      </w:r>
      <w:r w:rsidR="005A27BA">
        <w:rPr>
          <w:rStyle w:val="FontStyle17"/>
          <w:sz w:val="24"/>
          <w:szCs w:val="24"/>
        </w:rPr>
        <w:t>ώρα 8</w:t>
      </w:r>
      <w:r w:rsidR="008F4C8D">
        <w:rPr>
          <w:rStyle w:val="FontStyle17"/>
          <w:sz w:val="24"/>
          <w:szCs w:val="24"/>
        </w:rPr>
        <w:t>.00-1</w:t>
      </w:r>
      <w:r w:rsidR="004A6382">
        <w:rPr>
          <w:rStyle w:val="FontStyle17"/>
          <w:sz w:val="24"/>
          <w:szCs w:val="24"/>
        </w:rPr>
        <w:t>5</w:t>
      </w:r>
      <w:r w:rsidR="008F4C8D">
        <w:rPr>
          <w:rStyle w:val="FontStyle17"/>
          <w:sz w:val="24"/>
          <w:szCs w:val="24"/>
        </w:rPr>
        <w:t>.00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B276F9" w:rsidRPr="008F4C8D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1A35BD" w:rsidRPr="00F96DF4" w:rsidRDefault="008F4C8D" w:rsidP="008F4C8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  <w:r w:rsidRPr="00F96DF4">
        <w:rPr>
          <w:rStyle w:val="FontStyle17"/>
          <w:b/>
          <w:sz w:val="24"/>
          <w:szCs w:val="24"/>
        </w:rPr>
        <w:t>-</w:t>
      </w:r>
      <w:r w:rsidR="001A35BD" w:rsidRPr="00F96DF4">
        <w:rPr>
          <w:rStyle w:val="FontStyle17"/>
          <w:b/>
          <w:sz w:val="24"/>
          <w:szCs w:val="24"/>
        </w:rPr>
        <w:t>Διευκρινίζεται ότι το παραπάνω πρόγραμμα ισχύει για όλους τους σπουδαστές</w:t>
      </w:r>
      <w:r w:rsidR="00F96DF4" w:rsidRPr="00F96DF4">
        <w:rPr>
          <w:rStyle w:val="FontStyle17"/>
          <w:b/>
          <w:sz w:val="24"/>
          <w:szCs w:val="24"/>
        </w:rPr>
        <w:t xml:space="preserve"> </w:t>
      </w:r>
      <w:r w:rsidR="00F96DF4">
        <w:rPr>
          <w:rStyle w:val="FontStyle17"/>
          <w:b/>
          <w:sz w:val="24"/>
          <w:szCs w:val="24"/>
        </w:rPr>
        <w:t xml:space="preserve">που έχουν </w:t>
      </w:r>
      <w:r w:rsidR="00F96DF4" w:rsidRPr="00F96DF4">
        <w:rPr>
          <w:rStyle w:val="FontStyle17"/>
          <w:b/>
          <w:sz w:val="24"/>
          <w:szCs w:val="24"/>
        </w:rPr>
        <w:t>περισσότερες απουσ</w:t>
      </w:r>
      <w:r w:rsidR="00F96DF4">
        <w:rPr>
          <w:rStyle w:val="FontStyle17"/>
          <w:b/>
          <w:sz w:val="24"/>
          <w:szCs w:val="24"/>
        </w:rPr>
        <w:t>ίες από το</w:t>
      </w:r>
      <w:r w:rsidR="00F96DF4" w:rsidRPr="00F96DF4">
        <w:rPr>
          <w:rStyle w:val="FontStyle17"/>
          <w:b/>
          <w:sz w:val="24"/>
          <w:szCs w:val="24"/>
        </w:rPr>
        <w:t xml:space="preserve"> επιτρεπτ</w:t>
      </w:r>
      <w:r w:rsidR="00F96DF4">
        <w:rPr>
          <w:rStyle w:val="FontStyle17"/>
          <w:b/>
          <w:sz w:val="24"/>
          <w:szCs w:val="24"/>
        </w:rPr>
        <w:t>ό</w:t>
      </w:r>
      <w:r w:rsidR="00F96DF4" w:rsidRPr="00F96DF4">
        <w:rPr>
          <w:rStyle w:val="FontStyle17"/>
          <w:b/>
          <w:sz w:val="24"/>
          <w:szCs w:val="24"/>
        </w:rPr>
        <w:t xml:space="preserve"> </w:t>
      </w:r>
      <w:r w:rsidR="00F96DF4">
        <w:rPr>
          <w:rStyle w:val="FontStyle17"/>
          <w:b/>
          <w:sz w:val="24"/>
          <w:szCs w:val="24"/>
        </w:rPr>
        <w:t>ό</w:t>
      </w:r>
      <w:r w:rsidR="00F96DF4" w:rsidRPr="00F96DF4">
        <w:rPr>
          <w:rStyle w:val="FontStyle17"/>
          <w:b/>
          <w:sz w:val="24"/>
          <w:szCs w:val="24"/>
        </w:rPr>
        <w:t>ρ</w:t>
      </w:r>
      <w:r w:rsidR="00F96DF4">
        <w:rPr>
          <w:rStyle w:val="FontStyle17"/>
          <w:b/>
          <w:sz w:val="24"/>
          <w:szCs w:val="24"/>
        </w:rPr>
        <w:t>ι</w:t>
      </w:r>
      <w:r w:rsidR="00F96DF4" w:rsidRPr="00F96DF4">
        <w:rPr>
          <w:rStyle w:val="FontStyle17"/>
          <w:b/>
          <w:sz w:val="24"/>
          <w:szCs w:val="24"/>
        </w:rPr>
        <w:t>ο (μια απουσία ανά περίοδο)</w:t>
      </w:r>
      <w:r w:rsidR="001A35BD" w:rsidRPr="00F96DF4">
        <w:rPr>
          <w:rStyle w:val="FontStyle17"/>
          <w:b/>
          <w:sz w:val="24"/>
          <w:szCs w:val="24"/>
        </w:rPr>
        <w:t>, ανεξαρτήτως της κλινικής ή του νοσοκομείου όπου παρακολούθησαν την κανονική περίοδο της κλινικής άσκησης.</w:t>
      </w:r>
    </w:p>
    <w:p w:rsidR="00D42553" w:rsidRPr="00F96DF4" w:rsidRDefault="001A35BD" w:rsidP="008F4C8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  <w:r w:rsidRPr="00F96DF4">
        <w:rPr>
          <w:rStyle w:val="FontStyle17"/>
          <w:b/>
          <w:sz w:val="24"/>
          <w:szCs w:val="24"/>
        </w:rPr>
        <w:t>-</w:t>
      </w:r>
      <w:r w:rsidR="005A27BA" w:rsidRPr="00F96DF4">
        <w:rPr>
          <w:rStyle w:val="FontStyle17"/>
          <w:b/>
          <w:sz w:val="24"/>
          <w:szCs w:val="24"/>
        </w:rPr>
        <w:t>Οι σπουδαστές που έχουν περισσότερες των δυο απουσιών άνω του επιτρεπτού ορίου</w:t>
      </w:r>
      <w:r w:rsidR="00F96DF4">
        <w:rPr>
          <w:rStyle w:val="FontStyle17"/>
          <w:b/>
          <w:sz w:val="24"/>
          <w:szCs w:val="24"/>
        </w:rPr>
        <w:t>, καλούνται</w:t>
      </w:r>
      <w:r w:rsidR="005A27BA" w:rsidRPr="00F96DF4">
        <w:rPr>
          <w:rStyle w:val="FontStyle17"/>
          <w:b/>
          <w:sz w:val="24"/>
          <w:szCs w:val="24"/>
        </w:rPr>
        <w:t xml:space="preserve"> να επικοινωνήσουν </w:t>
      </w:r>
      <w:r w:rsidR="00176FF0" w:rsidRPr="00F96DF4">
        <w:rPr>
          <w:rStyle w:val="FontStyle17"/>
          <w:b/>
          <w:sz w:val="24"/>
          <w:szCs w:val="24"/>
        </w:rPr>
        <w:t xml:space="preserve">ΕΓΚΑΙΡΩΣ </w:t>
      </w:r>
      <w:r w:rsidR="005A27BA" w:rsidRPr="00F96DF4">
        <w:rPr>
          <w:rStyle w:val="FontStyle17"/>
          <w:b/>
          <w:sz w:val="24"/>
          <w:szCs w:val="24"/>
        </w:rPr>
        <w:t xml:space="preserve">με τον κ. Π. </w:t>
      </w:r>
      <w:proofErr w:type="spellStart"/>
      <w:r w:rsidR="005A27BA" w:rsidRPr="00F96DF4">
        <w:rPr>
          <w:rStyle w:val="FontStyle17"/>
          <w:b/>
          <w:sz w:val="24"/>
          <w:szCs w:val="24"/>
        </w:rPr>
        <w:t>Κιέκκα</w:t>
      </w:r>
      <w:proofErr w:type="spellEnd"/>
      <w:r w:rsidR="00F96DF4" w:rsidRPr="00F96DF4">
        <w:rPr>
          <w:rStyle w:val="FontStyle17"/>
          <w:b/>
          <w:sz w:val="24"/>
          <w:szCs w:val="24"/>
        </w:rPr>
        <w:t>, προκειμένου να εξετασθεί η δυνατότητα επιπλέον αναπλήρωσης</w:t>
      </w:r>
      <w:r w:rsidRPr="00F96DF4">
        <w:rPr>
          <w:rStyle w:val="FontStyle17"/>
          <w:b/>
          <w:sz w:val="24"/>
          <w:szCs w:val="24"/>
        </w:rPr>
        <w:t>.</w:t>
      </w:r>
    </w:p>
    <w:p w:rsidR="00D42553" w:rsidRPr="00936B81" w:rsidRDefault="00D42553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sectPr w:rsidR="00D42553" w:rsidRPr="00936B81" w:rsidSect="003F1649">
      <w:pgSz w:w="11906" w:h="16838"/>
      <w:pgMar w:top="899" w:right="146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462"/>
    <w:multiLevelType w:val="hybridMultilevel"/>
    <w:tmpl w:val="81621F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94513"/>
    <w:multiLevelType w:val="hybridMultilevel"/>
    <w:tmpl w:val="34201934"/>
    <w:lvl w:ilvl="0" w:tplc="0408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B572082"/>
    <w:multiLevelType w:val="hybridMultilevel"/>
    <w:tmpl w:val="FB3CC520"/>
    <w:lvl w:ilvl="0" w:tplc="B11C21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C4589A"/>
    <w:multiLevelType w:val="hybridMultilevel"/>
    <w:tmpl w:val="AAEEF0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18E0"/>
    <w:multiLevelType w:val="hybridMultilevel"/>
    <w:tmpl w:val="EFF2D9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70F42"/>
    <w:multiLevelType w:val="hybridMultilevel"/>
    <w:tmpl w:val="F8AEC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E736A"/>
    <w:multiLevelType w:val="hybridMultilevel"/>
    <w:tmpl w:val="4EE888DC"/>
    <w:lvl w:ilvl="0" w:tplc="994208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5BF"/>
    <w:rsid w:val="00023920"/>
    <w:rsid w:val="00023E70"/>
    <w:rsid w:val="000442F2"/>
    <w:rsid w:val="000D092A"/>
    <w:rsid w:val="00104BC8"/>
    <w:rsid w:val="00176FF0"/>
    <w:rsid w:val="001A35BD"/>
    <w:rsid w:val="001D0E68"/>
    <w:rsid w:val="00201C31"/>
    <w:rsid w:val="00230159"/>
    <w:rsid w:val="0034070B"/>
    <w:rsid w:val="0034270F"/>
    <w:rsid w:val="003C65BF"/>
    <w:rsid w:val="003E2E89"/>
    <w:rsid w:val="003F1649"/>
    <w:rsid w:val="00420BAE"/>
    <w:rsid w:val="004A2CBD"/>
    <w:rsid w:val="004A6382"/>
    <w:rsid w:val="004C26F2"/>
    <w:rsid w:val="004D786B"/>
    <w:rsid w:val="005A27BA"/>
    <w:rsid w:val="005E6D51"/>
    <w:rsid w:val="006021CB"/>
    <w:rsid w:val="006046C5"/>
    <w:rsid w:val="006F7ED5"/>
    <w:rsid w:val="00757DEE"/>
    <w:rsid w:val="00772615"/>
    <w:rsid w:val="00822326"/>
    <w:rsid w:val="00844DDA"/>
    <w:rsid w:val="00862B09"/>
    <w:rsid w:val="0087094E"/>
    <w:rsid w:val="00894F98"/>
    <w:rsid w:val="008F4C8D"/>
    <w:rsid w:val="0090160A"/>
    <w:rsid w:val="00917F9A"/>
    <w:rsid w:val="00936B81"/>
    <w:rsid w:val="0096047C"/>
    <w:rsid w:val="00AF3388"/>
    <w:rsid w:val="00B276F9"/>
    <w:rsid w:val="00C1199D"/>
    <w:rsid w:val="00C42ACD"/>
    <w:rsid w:val="00C81755"/>
    <w:rsid w:val="00C92048"/>
    <w:rsid w:val="00D42553"/>
    <w:rsid w:val="00D4692C"/>
    <w:rsid w:val="00D55039"/>
    <w:rsid w:val="00D71770"/>
    <w:rsid w:val="00D833C9"/>
    <w:rsid w:val="00E25F94"/>
    <w:rsid w:val="00E5317C"/>
    <w:rsid w:val="00EF3508"/>
    <w:rsid w:val="00F358DC"/>
    <w:rsid w:val="00F3762A"/>
    <w:rsid w:val="00F96DF4"/>
    <w:rsid w:val="00FA1DC3"/>
    <w:rsid w:val="00FC10A9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black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9"/>
    <w:rPr>
      <w:sz w:val="24"/>
      <w:szCs w:val="24"/>
    </w:rPr>
  </w:style>
  <w:style w:type="paragraph" w:styleId="1">
    <w:name w:val="heading 1"/>
    <w:basedOn w:val="a"/>
    <w:next w:val="a"/>
    <w:qFormat/>
    <w:rsid w:val="003F1649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3F16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164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3F1649"/>
    <w:pPr>
      <w:jc w:val="both"/>
    </w:pPr>
  </w:style>
  <w:style w:type="character" w:customStyle="1" w:styleId="FontStyle17">
    <w:name w:val="Font Style17"/>
    <w:basedOn w:val="a0"/>
    <w:rsid w:val="00104BC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AF3388"/>
    <w:pPr>
      <w:widowControl w:val="0"/>
      <w:autoSpaceDE w:val="0"/>
      <w:autoSpaceDN w:val="0"/>
      <w:adjustRightInd w:val="0"/>
    </w:pPr>
    <w:rPr>
      <w:lang w:bidi="yi-Hebr"/>
    </w:rPr>
  </w:style>
  <w:style w:type="paragraph" w:styleId="a4">
    <w:name w:val="Balloon Text"/>
    <w:basedOn w:val="a"/>
    <w:link w:val="Char0"/>
    <w:uiPriority w:val="99"/>
    <w:semiHidden/>
    <w:unhideWhenUsed/>
    <w:rsid w:val="00EF350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F3508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semiHidden/>
    <w:rsid w:val="00936B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148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</dc:creator>
  <cp:lastModifiedBy>aa</cp:lastModifiedBy>
  <cp:revision>14</cp:revision>
  <cp:lastPrinted>2014-01-16T12:48:00Z</cp:lastPrinted>
  <dcterms:created xsi:type="dcterms:W3CDTF">2015-12-13T18:27:00Z</dcterms:created>
  <dcterms:modified xsi:type="dcterms:W3CDTF">2017-05-16T09:10:00Z</dcterms:modified>
</cp:coreProperties>
</file>