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4D3DFD" w:rsidRDefault="004D3DFD" w:rsidP="004D3DFD">
      <w:pPr>
        <w:ind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ΥΛΗ ΜΑΘΗΜΑΤΩΝ Κ. ΚΙΕΚΚΑ</w:t>
      </w:r>
    </w:p>
    <w:p w:rsidR="009F00DC" w:rsidRPr="007701B3" w:rsidRDefault="007701B3" w:rsidP="004D3DFD">
      <w:pPr>
        <w:ind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(ΧΕΙΜΕΡΙΝΟ </w:t>
      </w:r>
      <w:r w:rsidR="004D3DFD">
        <w:rPr>
          <w:b/>
          <w:sz w:val="28"/>
          <w:szCs w:val="28"/>
        </w:rPr>
        <w:t xml:space="preserve">ΕΞΑΜΗΝΟ ΑΚΑΔ ΕΤΟΥΣ </w:t>
      </w:r>
      <w:r>
        <w:rPr>
          <w:b/>
          <w:sz w:val="28"/>
          <w:szCs w:val="28"/>
        </w:rPr>
        <w:t>2019-20)</w:t>
      </w:r>
    </w:p>
    <w:p w:rsidR="007701B3" w:rsidRDefault="007701B3" w:rsidP="007701B3">
      <w:pPr>
        <w:ind w:right="-283"/>
        <w:jc w:val="both"/>
        <w:rPr>
          <w:bCs/>
          <w:sz w:val="28"/>
          <w:szCs w:val="28"/>
        </w:rPr>
      </w:pPr>
    </w:p>
    <w:p w:rsidR="00CB3AFD" w:rsidRDefault="007701B3" w:rsidP="007701B3">
      <w:pPr>
        <w:ind w:right="-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>Όσον αφορά τ</w:t>
      </w:r>
      <w:r w:rsidR="004D3DFD">
        <w:rPr>
          <w:sz w:val="28"/>
          <w:szCs w:val="28"/>
        </w:rPr>
        <w:t xml:space="preserve">α μαθήματα που διδάσκω στο τρέχον εξάμηνο, σας ενημερώνω ότι, σχετικά με τις εξετάσεις, </w:t>
      </w:r>
      <w:r>
        <w:rPr>
          <w:sz w:val="28"/>
          <w:szCs w:val="28"/>
        </w:rPr>
        <w:t>η</w:t>
      </w:r>
      <w:r w:rsidR="004D3DFD">
        <w:rPr>
          <w:sz w:val="28"/>
          <w:szCs w:val="28"/>
        </w:rPr>
        <w:t xml:space="preserve"> ύλη των μαθημάτων καθορίζεται βάσει των διδακτικών αντικειμένων τα οποία περιγράφονται στις αντίστοιχ</w:t>
      </w:r>
      <w:r w:rsidR="004D3DFD">
        <w:rPr>
          <w:bCs/>
          <w:sz w:val="28"/>
          <w:szCs w:val="28"/>
        </w:rPr>
        <w:t>ες διαφάνειες (</w:t>
      </w:r>
      <w:r w:rsidR="004D3DFD">
        <w:rPr>
          <w:bCs/>
          <w:sz w:val="28"/>
          <w:szCs w:val="28"/>
          <w:lang w:val="en-US"/>
        </w:rPr>
        <w:t>powerpoints</w:t>
      </w:r>
      <w:r w:rsidR="004D3DFD">
        <w:rPr>
          <w:bCs/>
          <w:sz w:val="28"/>
          <w:szCs w:val="28"/>
        </w:rPr>
        <w:t>) που έχουν αναρτηθεί στο</w:t>
      </w:r>
      <w:r w:rsidR="004D3DFD" w:rsidRPr="004D3DFD">
        <w:rPr>
          <w:bCs/>
          <w:sz w:val="28"/>
          <w:szCs w:val="28"/>
        </w:rPr>
        <w:t xml:space="preserve"> </w:t>
      </w:r>
      <w:r w:rsidR="004D3DFD">
        <w:rPr>
          <w:bCs/>
          <w:sz w:val="28"/>
          <w:szCs w:val="28"/>
          <w:lang w:val="en-US"/>
        </w:rPr>
        <w:t>e</w:t>
      </w:r>
      <w:r w:rsidR="004D3DFD" w:rsidRPr="004D3DFD">
        <w:rPr>
          <w:bCs/>
          <w:sz w:val="28"/>
          <w:szCs w:val="28"/>
        </w:rPr>
        <w:t>-</w:t>
      </w:r>
      <w:r w:rsidR="004D3DFD">
        <w:rPr>
          <w:bCs/>
          <w:sz w:val="28"/>
          <w:szCs w:val="28"/>
          <w:lang w:val="en-US"/>
        </w:rPr>
        <w:t>class</w:t>
      </w:r>
      <w:r w:rsidR="00CB3AFD">
        <w:rPr>
          <w:bCs/>
          <w:sz w:val="28"/>
          <w:szCs w:val="28"/>
        </w:rPr>
        <w:t>.</w:t>
      </w:r>
    </w:p>
    <w:p w:rsidR="004D3DFD" w:rsidRDefault="004D3DFD" w:rsidP="007701B3">
      <w:pPr>
        <w:ind w:right="-283"/>
        <w:jc w:val="both"/>
        <w:rPr>
          <w:bCs/>
          <w:sz w:val="28"/>
          <w:szCs w:val="28"/>
        </w:rPr>
      </w:pPr>
    </w:p>
    <w:p w:rsidR="00EE52C7" w:rsidRDefault="004D3DFD" w:rsidP="007701B3">
      <w:pPr>
        <w:ind w:right="-283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Συγκεκριμένα:</w:t>
      </w:r>
    </w:p>
    <w:p w:rsidR="00EE52C7" w:rsidRPr="004D3DFD" w:rsidRDefault="004D3DFD" w:rsidP="007701B3">
      <w:pPr>
        <w:ind w:right="-283"/>
        <w:jc w:val="both"/>
        <w:rPr>
          <w:b/>
          <w:bCs/>
          <w:sz w:val="28"/>
          <w:szCs w:val="28"/>
        </w:rPr>
      </w:pPr>
      <w:r w:rsidRPr="004D3DFD">
        <w:rPr>
          <w:b/>
          <w:bCs/>
          <w:sz w:val="28"/>
          <w:szCs w:val="28"/>
        </w:rPr>
        <w:t xml:space="preserve">Επείγουσα Νοσηλευτική (Θεωρία): </w:t>
      </w:r>
      <w:r w:rsidRPr="004D3DFD">
        <w:rPr>
          <w:b/>
          <w:bCs/>
          <w:sz w:val="28"/>
          <w:szCs w:val="28"/>
          <w:lang w:val="en-US"/>
        </w:rPr>
        <w:t>powerpoints</w:t>
      </w:r>
      <w:r w:rsidRPr="004D3DFD">
        <w:rPr>
          <w:b/>
          <w:bCs/>
          <w:sz w:val="28"/>
          <w:szCs w:val="28"/>
        </w:rPr>
        <w:t xml:space="preserve"> 1-9.</w:t>
      </w:r>
    </w:p>
    <w:p w:rsidR="004D3DFD" w:rsidRPr="004D3DFD" w:rsidRDefault="004D3DFD" w:rsidP="007701B3">
      <w:pPr>
        <w:ind w:right="-283"/>
        <w:jc w:val="both"/>
        <w:rPr>
          <w:b/>
          <w:bCs/>
          <w:sz w:val="28"/>
          <w:szCs w:val="28"/>
        </w:rPr>
      </w:pPr>
      <w:r w:rsidRPr="004D3DFD">
        <w:rPr>
          <w:b/>
          <w:bCs/>
          <w:sz w:val="28"/>
          <w:szCs w:val="28"/>
        </w:rPr>
        <w:t xml:space="preserve">Επείγουσα Νοσηλευτική (Εργαστήριο): </w:t>
      </w:r>
      <w:r w:rsidRPr="004D3DFD">
        <w:rPr>
          <w:b/>
          <w:bCs/>
          <w:sz w:val="28"/>
          <w:szCs w:val="28"/>
          <w:lang w:val="en-US"/>
        </w:rPr>
        <w:t>powerpoints</w:t>
      </w:r>
      <w:r w:rsidRPr="004D3DFD">
        <w:rPr>
          <w:b/>
          <w:bCs/>
          <w:sz w:val="28"/>
          <w:szCs w:val="28"/>
        </w:rPr>
        <w:t xml:space="preserve"> 1-10.</w:t>
      </w:r>
    </w:p>
    <w:p w:rsidR="004D3DFD" w:rsidRPr="004D3DFD" w:rsidRDefault="004D3DFD" w:rsidP="007701B3">
      <w:pPr>
        <w:ind w:right="-283"/>
        <w:jc w:val="both"/>
        <w:rPr>
          <w:b/>
          <w:bCs/>
          <w:sz w:val="28"/>
          <w:szCs w:val="28"/>
        </w:rPr>
      </w:pPr>
      <w:r w:rsidRPr="004D3DFD">
        <w:rPr>
          <w:b/>
          <w:bCs/>
          <w:sz w:val="28"/>
          <w:szCs w:val="28"/>
        </w:rPr>
        <w:t xml:space="preserve">Περιεγχειρητική Νοσηλευτική: </w:t>
      </w:r>
      <w:r w:rsidRPr="004D3DFD">
        <w:rPr>
          <w:b/>
          <w:bCs/>
          <w:sz w:val="28"/>
          <w:szCs w:val="28"/>
          <w:lang w:val="en-US"/>
        </w:rPr>
        <w:t>powerpoints</w:t>
      </w:r>
      <w:r w:rsidRPr="004D3DFD">
        <w:rPr>
          <w:b/>
          <w:bCs/>
          <w:sz w:val="28"/>
          <w:szCs w:val="28"/>
        </w:rPr>
        <w:t xml:space="preserve"> 1-9.</w:t>
      </w:r>
    </w:p>
    <w:p w:rsidR="004D3DFD" w:rsidRPr="004D3DFD" w:rsidRDefault="004D3DFD" w:rsidP="007701B3">
      <w:pPr>
        <w:ind w:right="-283"/>
        <w:jc w:val="both"/>
        <w:rPr>
          <w:b/>
          <w:bCs/>
          <w:sz w:val="28"/>
          <w:szCs w:val="28"/>
        </w:rPr>
      </w:pPr>
      <w:r w:rsidRPr="004D3DFD">
        <w:rPr>
          <w:b/>
          <w:bCs/>
          <w:sz w:val="28"/>
          <w:szCs w:val="28"/>
        </w:rPr>
        <w:t xml:space="preserve">Νοσηλευτική ΜΕΘ: προπτυχιακοί φοιτητές: </w:t>
      </w:r>
      <w:r w:rsidRPr="004D3DFD">
        <w:rPr>
          <w:b/>
          <w:bCs/>
          <w:sz w:val="28"/>
          <w:szCs w:val="28"/>
          <w:lang w:val="en-US"/>
        </w:rPr>
        <w:t>powerpoints</w:t>
      </w:r>
      <w:r w:rsidRPr="004D3DFD">
        <w:rPr>
          <w:b/>
          <w:bCs/>
          <w:sz w:val="28"/>
          <w:szCs w:val="28"/>
        </w:rPr>
        <w:t xml:space="preserve"> 1-3, 7-10.</w:t>
      </w:r>
    </w:p>
    <w:p w:rsidR="004D3DFD" w:rsidRPr="004D3DFD" w:rsidRDefault="004D3DFD" w:rsidP="007701B3">
      <w:pPr>
        <w:ind w:right="-283"/>
        <w:jc w:val="both"/>
        <w:rPr>
          <w:b/>
          <w:bCs/>
          <w:sz w:val="28"/>
          <w:szCs w:val="28"/>
        </w:rPr>
      </w:pPr>
      <w:r w:rsidRPr="004D3DFD">
        <w:rPr>
          <w:b/>
          <w:bCs/>
          <w:sz w:val="28"/>
          <w:szCs w:val="28"/>
        </w:rPr>
        <w:t xml:space="preserve">                            φοιτητές για πανεπιστημιακό πτυχίο: επιπλέον </w:t>
      </w:r>
      <w:r w:rsidRPr="004D3DFD">
        <w:rPr>
          <w:b/>
          <w:bCs/>
          <w:sz w:val="28"/>
          <w:szCs w:val="28"/>
          <w:lang w:val="en-US"/>
        </w:rPr>
        <w:t>powerpoints</w:t>
      </w:r>
      <w:r w:rsidRPr="004D3DFD">
        <w:rPr>
          <w:b/>
          <w:bCs/>
          <w:sz w:val="28"/>
          <w:szCs w:val="28"/>
        </w:rPr>
        <w:t xml:space="preserve"> 4-6.</w:t>
      </w:r>
    </w:p>
    <w:p w:rsidR="004D3DFD" w:rsidRDefault="004D3DFD" w:rsidP="007701B3">
      <w:pPr>
        <w:ind w:right="-283"/>
        <w:jc w:val="both"/>
        <w:rPr>
          <w:bCs/>
          <w:sz w:val="28"/>
          <w:szCs w:val="28"/>
        </w:rPr>
      </w:pPr>
    </w:p>
    <w:p w:rsidR="004D3DFD" w:rsidRDefault="004D3DFD" w:rsidP="007701B3">
      <w:pPr>
        <w:ind w:right="-283"/>
        <w:jc w:val="both"/>
        <w:rPr>
          <w:sz w:val="28"/>
          <w:szCs w:val="28"/>
        </w:rPr>
      </w:pPr>
      <w:r>
        <w:rPr>
          <w:bCs/>
          <w:sz w:val="28"/>
          <w:szCs w:val="28"/>
        </w:rPr>
        <w:t>Διευκρινίζεται ότι</w:t>
      </w:r>
      <w:r w:rsidR="0060717C">
        <w:rPr>
          <w:bCs/>
          <w:sz w:val="28"/>
          <w:szCs w:val="28"/>
        </w:rPr>
        <w:t>, όπως αναφέρθηκε σαφώς και κατά τις ανασκοπήσεις της ύλης,</w:t>
      </w:r>
      <w:r>
        <w:rPr>
          <w:bCs/>
          <w:sz w:val="28"/>
          <w:szCs w:val="28"/>
        </w:rPr>
        <w:t xml:space="preserve"> η μελέτη του υλικού των αντίστοιχων</w:t>
      </w:r>
      <w:r w:rsidRPr="004D3D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powerpoints</w:t>
      </w:r>
      <w:r>
        <w:rPr>
          <w:bCs/>
          <w:sz w:val="28"/>
          <w:szCs w:val="28"/>
        </w:rPr>
        <w:t xml:space="preserve"> σε καμιά περίπτωση δεν καλύπτει πλήρως τις απαιτήσεις των εξετάσεων</w:t>
      </w:r>
      <w:r w:rsidR="0060717C">
        <w:rPr>
          <w:bCs/>
          <w:sz w:val="28"/>
          <w:szCs w:val="28"/>
        </w:rPr>
        <w:t xml:space="preserve">, απλά σας καθοδηγεί σχετικά με τα </w:t>
      </w:r>
      <w:r w:rsidR="0060717C">
        <w:rPr>
          <w:sz w:val="28"/>
          <w:szCs w:val="28"/>
        </w:rPr>
        <w:t>διδακτικά αντικείμενα που θα εξετασθούν.</w:t>
      </w:r>
    </w:p>
    <w:p w:rsidR="0060717C" w:rsidRDefault="0060717C" w:rsidP="007701B3">
      <w:pPr>
        <w:ind w:right="-283"/>
        <w:jc w:val="both"/>
        <w:rPr>
          <w:sz w:val="28"/>
          <w:szCs w:val="28"/>
        </w:rPr>
      </w:pPr>
    </w:p>
    <w:p w:rsidR="0060717C" w:rsidRDefault="0060717C" w:rsidP="007701B3">
      <w:pPr>
        <w:ind w:right="-283"/>
        <w:jc w:val="both"/>
        <w:rPr>
          <w:sz w:val="28"/>
          <w:szCs w:val="28"/>
        </w:rPr>
      </w:pPr>
    </w:p>
    <w:p w:rsidR="0060717C" w:rsidRDefault="0060717C" w:rsidP="007701B3">
      <w:pPr>
        <w:ind w:right="-283"/>
        <w:jc w:val="both"/>
        <w:rPr>
          <w:sz w:val="28"/>
          <w:szCs w:val="28"/>
        </w:rPr>
      </w:pPr>
    </w:p>
    <w:p w:rsidR="0060717C" w:rsidRDefault="0060717C" w:rsidP="0060717C">
      <w:pPr>
        <w:ind w:left="5760"/>
      </w:pPr>
      <w:r>
        <w:t xml:space="preserve">                       Ο Διδάσκων</w:t>
      </w:r>
    </w:p>
    <w:p w:rsidR="0060717C" w:rsidRDefault="0060717C" w:rsidP="00607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0717C" w:rsidRDefault="0060717C" w:rsidP="0060717C"/>
    <w:p w:rsidR="0060717C" w:rsidRDefault="0060717C" w:rsidP="0060717C">
      <w:pPr>
        <w:ind w:left="5760" w:firstLine="720"/>
      </w:pPr>
      <w:r>
        <w:t xml:space="preserve">    Παναγιώτης Κιέκκας</w:t>
      </w:r>
    </w:p>
    <w:p w:rsidR="0060717C" w:rsidRDefault="0060717C" w:rsidP="0060717C">
      <w:pPr>
        <w:ind w:left="5760" w:firstLine="720"/>
      </w:pPr>
      <w:r>
        <w:t xml:space="preserve">      Αναπλ. Καθηγητής</w:t>
      </w:r>
    </w:p>
    <w:p w:rsidR="0060717C" w:rsidRPr="004D3DFD" w:rsidRDefault="0060717C" w:rsidP="007701B3">
      <w:pPr>
        <w:ind w:right="-283"/>
        <w:jc w:val="both"/>
        <w:rPr>
          <w:bCs/>
          <w:sz w:val="28"/>
          <w:szCs w:val="28"/>
        </w:r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headerReference w:type="default" r:id="rId8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43F" w:rsidRDefault="0085043F" w:rsidP="0044058E">
      <w:r>
        <w:separator/>
      </w:r>
    </w:p>
  </w:endnote>
  <w:endnote w:type="continuationSeparator" w:id="0">
    <w:p w:rsidR="0085043F" w:rsidRDefault="0085043F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43F" w:rsidRDefault="0085043F" w:rsidP="0044058E">
      <w:r>
        <w:separator/>
      </w:r>
    </w:p>
  </w:footnote>
  <w:footnote w:type="continuationSeparator" w:id="0">
    <w:p w:rsidR="0085043F" w:rsidRDefault="0085043F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05EC3"/>
    <w:rsid w:val="00014D9E"/>
    <w:rsid w:val="0002020B"/>
    <w:rsid w:val="00020B63"/>
    <w:rsid w:val="000326FA"/>
    <w:rsid w:val="00040663"/>
    <w:rsid w:val="00044032"/>
    <w:rsid w:val="000526E1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0568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3B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D3DFD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56182"/>
    <w:rsid w:val="00564C0F"/>
    <w:rsid w:val="00565F18"/>
    <w:rsid w:val="00566428"/>
    <w:rsid w:val="00566BD5"/>
    <w:rsid w:val="0057048D"/>
    <w:rsid w:val="0058522E"/>
    <w:rsid w:val="005A037D"/>
    <w:rsid w:val="005A29EB"/>
    <w:rsid w:val="005A4DD6"/>
    <w:rsid w:val="005A5268"/>
    <w:rsid w:val="005A55E7"/>
    <w:rsid w:val="005B00AD"/>
    <w:rsid w:val="005B2DD3"/>
    <w:rsid w:val="005C3C1F"/>
    <w:rsid w:val="005D3014"/>
    <w:rsid w:val="005F0E18"/>
    <w:rsid w:val="0060142D"/>
    <w:rsid w:val="0060717C"/>
    <w:rsid w:val="006153A4"/>
    <w:rsid w:val="00622EFC"/>
    <w:rsid w:val="00631609"/>
    <w:rsid w:val="00635169"/>
    <w:rsid w:val="006440BF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01B3"/>
    <w:rsid w:val="0077689D"/>
    <w:rsid w:val="007774D3"/>
    <w:rsid w:val="00782CA0"/>
    <w:rsid w:val="00784C9B"/>
    <w:rsid w:val="00787D12"/>
    <w:rsid w:val="007A52BA"/>
    <w:rsid w:val="007A700E"/>
    <w:rsid w:val="007B0B93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297B"/>
    <w:rsid w:val="00833CFE"/>
    <w:rsid w:val="00840DC6"/>
    <w:rsid w:val="00841E9A"/>
    <w:rsid w:val="00843C61"/>
    <w:rsid w:val="00844C34"/>
    <w:rsid w:val="0085043F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0FC1"/>
    <w:rsid w:val="00AB31ED"/>
    <w:rsid w:val="00AB3C7B"/>
    <w:rsid w:val="00AB4328"/>
    <w:rsid w:val="00AB52EC"/>
    <w:rsid w:val="00AC37D6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34C3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4C92"/>
    <w:rsid w:val="00C55750"/>
    <w:rsid w:val="00C57AC6"/>
    <w:rsid w:val="00C7251A"/>
    <w:rsid w:val="00C76863"/>
    <w:rsid w:val="00C82AC4"/>
    <w:rsid w:val="00C91827"/>
    <w:rsid w:val="00C93F5C"/>
    <w:rsid w:val="00C96D47"/>
    <w:rsid w:val="00CA09A0"/>
    <w:rsid w:val="00CA2C34"/>
    <w:rsid w:val="00CA3940"/>
    <w:rsid w:val="00CA5103"/>
    <w:rsid w:val="00CA632B"/>
    <w:rsid w:val="00CB1E3A"/>
    <w:rsid w:val="00CB3AFD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91DF1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E52C7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EF057-18C2-434E-A030-37F4CDDA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94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user</cp:lastModifiedBy>
  <cp:revision>27</cp:revision>
  <cp:lastPrinted>2017-05-18T11:00:00Z</cp:lastPrinted>
  <dcterms:created xsi:type="dcterms:W3CDTF">2016-05-12T10:07:00Z</dcterms:created>
  <dcterms:modified xsi:type="dcterms:W3CDTF">2019-12-20T08:21:00Z</dcterms:modified>
</cp:coreProperties>
</file>