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Ι</w:t>
      </w:r>
      <w:r w:rsidR="00DC5B67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23760">
        <w:rPr>
          <w:rFonts w:ascii="Arial" w:hAnsi="Arial" w:cs="Arial"/>
          <w:b/>
          <w:sz w:val="24"/>
          <w:szCs w:val="24"/>
          <w:u w:val="single"/>
        </w:rPr>
        <w:t xml:space="preserve">Για το εαρινό εξάμηνο του </w:t>
      </w:r>
      <w:proofErr w:type="spellStart"/>
      <w:r w:rsidRPr="00023760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Pr="00023760">
        <w:rPr>
          <w:rFonts w:ascii="Arial" w:hAnsi="Arial" w:cs="Arial"/>
          <w:b/>
          <w:sz w:val="24"/>
          <w:szCs w:val="24"/>
          <w:u w:val="single"/>
        </w:rPr>
        <w:t>. έτους 2017-18,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ΙΙ" </w:t>
      </w:r>
      <w:r w:rsidRPr="00023760">
        <w:rPr>
          <w:rFonts w:ascii="Arial" w:hAnsi="Arial" w:cs="Arial"/>
          <w:b/>
          <w:sz w:val="24"/>
          <w:szCs w:val="24"/>
          <w:u w:val="single"/>
        </w:rPr>
        <w:t>&amp; "Φυσιολογία ΙΙ" έχουν τις εξής επιλογές:</w:t>
      </w:r>
    </w:p>
    <w:p w:rsidR="006A7E7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παρέδωσαν γραπτή εργασία στα εργαστηριακά μαθήματα "Ανατομία Ι" ή/και "Φυσιολογία Ι"</w:t>
      </w:r>
      <w:r w:rsidRPr="008933C5">
        <w:rPr>
          <w:rFonts w:ascii="Arial" w:hAnsi="Arial" w:cs="Arial"/>
          <w:sz w:val="24"/>
          <w:szCs w:val="24"/>
        </w:rPr>
        <w:t xml:space="preserve"> κατά το χειμερινό εξάμηνο του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 2017-18,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>η βαθμολογία της γραπτής εργασίας τους να μεταφερθεί στο αντίστοιχο μάθημα του εαρινού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ΙΙ, χωρίς την εκ νέου εκπόνηση εργασίας).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Ι" </w:t>
      </w:r>
      <w:r w:rsidRPr="008933C5">
        <w:rPr>
          <w:rFonts w:ascii="Arial" w:hAnsi="Arial" w:cs="Arial"/>
          <w:sz w:val="24"/>
          <w:szCs w:val="24"/>
        </w:rPr>
        <w:t xml:space="preserve">κατά το χειμερινό εξάμηνο του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 2017-18, έχουν επίσης το δικαίωμα, εφόσον το επιθυμούν και δεν τους ικανοποιεί η βαθμολογία της γραπτής εργασίας τους,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να βελτιώσουν και να </w:t>
      </w:r>
      <w:proofErr w:type="spellStart"/>
      <w:r w:rsidRPr="008933C5">
        <w:rPr>
          <w:rFonts w:ascii="Arial" w:hAnsi="Arial" w:cs="Arial"/>
          <w:sz w:val="24"/>
          <w:szCs w:val="24"/>
          <w:u w:val="single"/>
        </w:rPr>
        <w:t>ξανα</w:t>
      </w:r>
      <w:proofErr w:type="spellEnd"/>
      <w:r w:rsidRPr="008933C5">
        <w:rPr>
          <w:rFonts w:ascii="Arial" w:hAnsi="Arial" w:cs="Arial"/>
          <w:sz w:val="24"/>
          <w:szCs w:val="24"/>
          <w:u w:val="single"/>
        </w:rPr>
        <w:t>-</w:t>
      </w:r>
      <w:proofErr w:type="spellStart"/>
      <w:r w:rsidRPr="008933C5">
        <w:rPr>
          <w:rFonts w:ascii="Arial" w:hAnsi="Arial" w:cs="Arial"/>
          <w:sz w:val="24"/>
          <w:szCs w:val="24"/>
          <w:u w:val="single"/>
        </w:rPr>
        <w:t>παραδόσουν</w:t>
      </w:r>
      <w:proofErr w:type="spellEnd"/>
      <w:r w:rsidRPr="008933C5">
        <w:rPr>
          <w:rFonts w:ascii="Arial" w:hAnsi="Arial" w:cs="Arial"/>
          <w:sz w:val="24"/>
          <w:szCs w:val="24"/>
          <w:u w:val="single"/>
        </w:rPr>
        <w:t xml:space="preserve"> την εργασία τους (με το ίδιο θέμα), προκειμένου να διεκδικήσουν υψηλότερη βαθμολογία</w:t>
      </w:r>
      <w:r w:rsidRPr="008933C5">
        <w:rPr>
          <w:rFonts w:ascii="Arial" w:hAnsi="Arial" w:cs="Arial"/>
          <w:sz w:val="24"/>
          <w:szCs w:val="24"/>
        </w:rPr>
        <w:t xml:space="preserve"> στο αντίστοιχο μάθημα του εαρινού εξαμήνου (π.χ. αν κάποιος παρέδωσε εργασία στην Ανατομία Ι &amp; βαθμολογήθηκε με </w:t>
      </w:r>
      <w:r w:rsidR="008933C5" w:rsidRPr="008933C5">
        <w:rPr>
          <w:rFonts w:ascii="Arial" w:hAnsi="Arial" w:cs="Arial"/>
          <w:sz w:val="24"/>
          <w:szCs w:val="24"/>
        </w:rPr>
        <w:t>5</w:t>
      </w:r>
      <w:r w:rsidRPr="008933C5">
        <w:rPr>
          <w:rFonts w:ascii="Arial" w:hAnsi="Arial" w:cs="Arial"/>
          <w:sz w:val="24"/>
          <w:szCs w:val="24"/>
        </w:rPr>
        <w:t xml:space="preserve">,0, </w:t>
      </w:r>
      <w:r w:rsidR="008933C5" w:rsidRPr="008933C5">
        <w:rPr>
          <w:rFonts w:ascii="Arial" w:hAnsi="Arial" w:cs="Arial"/>
          <w:sz w:val="24"/>
          <w:szCs w:val="24"/>
        </w:rPr>
        <w:t xml:space="preserve">μπορεί να προσπαθήσει να τη βελτιώσει ώστε να επιτύχει </w:t>
      </w:r>
      <w:r w:rsidRPr="008933C5">
        <w:rPr>
          <w:rFonts w:ascii="Arial" w:hAnsi="Arial" w:cs="Arial"/>
          <w:sz w:val="24"/>
          <w:szCs w:val="24"/>
        </w:rPr>
        <w:t xml:space="preserve">βαθμολογία </w:t>
      </w:r>
      <w:r w:rsidR="008933C5" w:rsidRPr="008933C5">
        <w:rPr>
          <w:rFonts w:ascii="Arial" w:hAnsi="Arial" w:cs="Arial"/>
          <w:sz w:val="24"/>
          <w:szCs w:val="24"/>
        </w:rPr>
        <w:t>&gt;5,0</w:t>
      </w:r>
      <w:r w:rsidRPr="008933C5">
        <w:rPr>
          <w:rFonts w:ascii="Arial" w:hAnsi="Arial" w:cs="Arial"/>
          <w:sz w:val="24"/>
          <w:szCs w:val="24"/>
        </w:rPr>
        <w:t xml:space="preserve"> στην Ανατομία ΙΙ).</w:t>
      </w:r>
      <w:r w:rsidR="008933C5" w:rsidRPr="008933C5">
        <w:rPr>
          <w:rFonts w:ascii="Arial" w:hAnsi="Arial" w:cs="Arial"/>
          <w:sz w:val="24"/>
          <w:szCs w:val="24"/>
        </w:rPr>
        <w:t xml:space="preserve"> Διευκρινίζεται ωστόσο ότι η εκ νέου παράδοση της εργασίας ενδέχεται να οδηγήσει και σε χαμηλότερη βαθμολογία.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εργαστηριακά μαθήματα "Ανατομία Ι" ή/και "Φυσιολογία Ι"</w:t>
      </w:r>
      <w:r w:rsidRPr="008933C5">
        <w:rPr>
          <w:rFonts w:ascii="Arial" w:hAnsi="Arial" w:cs="Arial"/>
          <w:sz w:val="24"/>
          <w:szCs w:val="24"/>
        </w:rPr>
        <w:t xml:space="preserve"> κατά το χειμερινό εξάμηνο του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>. έτους 2017-18,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 xml:space="preserve">για τα εργαστηριακά μαθήματα "Ανατομία </w:t>
      </w:r>
      <w:r w:rsidR="00AC28C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Ι" ή/και "Φυσιολογία </w:t>
      </w:r>
      <w:r w:rsidR="00AC28C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  <w:r w:rsidR="00023760" w:rsidRPr="008933C5">
        <w:rPr>
          <w:rFonts w:ascii="Arial" w:hAnsi="Arial" w:cs="Arial"/>
          <w:sz w:val="24"/>
          <w:szCs w:val="24"/>
        </w:rPr>
        <w:t xml:space="preserve">Διευκρινίζεται </w:t>
      </w:r>
      <w:r w:rsidR="00023760">
        <w:rPr>
          <w:rFonts w:ascii="Arial" w:hAnsi="Arial" w:cs="Arial"/>
          <w:sz w:val="24"/>
          <w:szCs w:val="24"/>
        </w:rPr>
        <w:t>ότι</w:t>
      </w:r>
      <w:r w:rsidR="00604D16">
        <w:rPr>
          <w:rFonts w:ascii="Arial" w:hAnsi="Arial" w:cs="Arial"/>
          <w:sz w:val="24"/>
          <w:szCs w:val="24"/>
        </w:rPr>
        <w:t>,</w:t>
      </w:r>
      <w:r w:rsidR="00023760">
        <w:rPr>
          <w:rFonts w:ascii="Arial" w:hAnsi="Arial" w:cs="Arial"/>
          <w:sz w:val="24"/>
          <w:szCs w:val="24"/>
        </w:rPr>
        <w:t xml:space="preserve"> αν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604D16">
        <w:rPr>
          <w:rFonts w:ascii="Arial" w:hAnsi="Arial" w:cs="Arial"/>
          <w:sz w:val="24"/>
          <w:szCs w:val="24"/>
        </w:rPr>
        <w:t xml:space="preserve">εξακολουθούν να </w:t>
      </w:r>
      <w:r w:rsidR="00AC28C9" w:rsidRPr="00AC28C9">
        <w:rPr>
          <w:rFonts w:ascii="Arial" w:hAnsi="Arial" w:cs="Arial"/>
          <w:sz w:val="24"/>
          <w:szCs w:val="24"/>
        </w:rPr>
        <w:t>χρωστούν τα εργαστηριακά μαθήματα "Ανατομία Ι" ή/και "Φυσιολογία Ι"</w:t>
      </w:r>
      <w:r w:rsidR="00AC28C9">
        <w:rPr>
          <w:rFonts w:ascii="Arial" w:hAnsi="Arial" w:cs="Arial"/>
          <w:sz w:val="24"/>
          <w:szCs w:val="24"/>
        </w:rPr>
        <w:t xml:space="preserve">, θα μπορεί να μεταφερθεί </w:t>
      </w:r>
      <w:r w:rsidR="00023760">
        <w:rPr>
          <w:rFonts w:ascii="Arial" w:hAnsi="Arial" w:cs="Arial"/>
          <w:sz w:val="24"/>
          <w:szCs w:val="24"/>
        </w:rPr>
        <w:t xml:space="preserve">αντίστοιχα </w:t>
      </w:r>
      <w:r w:rsidR="00AC28C9">
        <w:rPr>
          <w:rFonts w:ascii="Arial" w:hAnsi="Arial" w:cs="Arial"/>
          <w:sz w:val="24"/>
          <w:szCs w:val="24"/>
        </w:rPr>
        <w:t xml:space="preserve">σε αυτά </w:t>
      </w:r>
      <w:r w:rsidR="00AC28C9">
        <w:rPr>
          <w:rFonts w:ascii="Arial" w:hAnsi="Arial" w:cs="Arial"/>
          <w:sz w:val="24"/>
          <w:szCs w:val="24"/>
        </w:rPr>
        <w:lastRenderedPageBreak/>
        <w:t xml:space="preserve">(στο επόμενο </w:t>
      </w:r>
      <w:proofErr w:type="spellStart"/>
      <w:r w:rsidR="00AC28C9">
        <w:rPr>
          <w:rFonts w:ascii="Arial" w:hAnsi="Arial" w:cs="Arial"/>
          <w:sz w:val="24"/>
          <w:szCs w:val="24"/>
        </w:rPr>
        <w:t>ακαδ</w:t>
      </w:r>
      <w:proofErr w:type="spellEnd"/>
      <w:r w:rsidR="00AC28C9">
        <w:rPr>
          <w:rFonts w:ascii="Arial" w:hAnsi="Arial" w:cs="Arial"/>
          <w:sz w:val="24"/>
          <w:szCs w:val="24"/>
        </w:rPr>
        <w:t>. έτος) η</w:t>
      </w:r>
      <w:r w:rsidR="00AC28C9" w:rsidRPr="00AC28C9">
        <w:rPr>
          <w:rFonts w:ascii="Arial" w:hAnsi="Arial" w:cs="Arial"/>
          <w:sz w:val="24"/>
          <w:szCs w:val="24"/>
        </w:rPr>
        <w:t xml:space="preserve"> βαθμολογία</w:t>
      </w:r>
      <w:r w:rsidR="00AC28C9">
        <w:rPr>
          <w:rFonts w:ascii="Arial" w:hAnsi="Arial" w:cs="Arial"/>
          <w:sz w:val="24"/>
          <w:szCs w:val="24"/>
        </w:rPr>
        <w:t xml:space="preserve"> που θα επιτύχουν</w:t>
      </w:r>
      <w:r w:rsidR="00AC28C9" w:rsidRPr="00AC28C9">
        <w:rPr>
          <w:rFonts w:ascii="Arial" w:hAnsi="Arial" w:cs="Arial"/>
          <w:sz w:val="24"/>
          <w:szCs w:val="24"/>
        </w:rPr>
        <w:t xml:space="preserve"> </w:t>
      </w:r>
      <w:r w:rsidR="00AC28C9">
        <w:rPr>
          <w:rFonts w:ascii="Arial" w:hAnsi="Arial" w:cs="Arial"/>
          <w:sz w:val="24"/>
          <w:szCs w:val="24"/>
        </w:rPr>
        <w:t xml:space="preserve">στην εργασία για τα </w:t>
      </w:r>
      <w:r w:rsidR="00AC28C9" w:rsidRPr="00AC28C9">
        <w:rPr>
          <w:rFonts w:ascii="Arial" w:hAnsi="Arial" w:cs="Arial"/>
          <w:sz w:val="24"/>
          <w:szCs w:val="24"/>
        </w:rPr>
        <w:t xml:space="preserve">εργαστηριακά μαθήματα "Ανατομία </w:t>
      </w:r>
      <w:r w:rsidR="00AC28C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Ι" ή/και "Φυσιολογία </w:t>
      </w:r>
      <w:r w:rsidR="00AC28C9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>.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C5B67" w:rsidRPr="00D66CFB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τρεις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τη διδάσκουσα</w:t>
      </w:r>
      <w:r w:rsidR="00695BCF" w:rsidRPr="00023760">
        <w:rPr>
          <w:rFonts w:ascii="Arial" w:hAnsi="Arial" w:cs="Arial"/>
          <w:b/>
          <w:sz w:val="24"/>
          <w:szCs w:val="24"/>
        </w:rPr>
        <w:t xml:space="preserve"> Δρ. Π. Ξαπλαντέρη</w:t>
      </w:r>
      <w:r w:rsidR="00900B4C">
        <w:rPr>
          <w:rFonts w:ascii="Arial" w:hAnsi="Arial" w:cs="Arial"/>
          <w:b/>
          <w:sz w:val="24"/>
          <w:szCs w:val="24"/>
        </w:rPr>
        <w:t>,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κατά τις ώρες διδασκαλίας τ</w:t>
      </w:r>
      <w:r w:rsidR="00695BCF" w:rsidRPr="00023760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023760">
        <w:rPr>
          <w:rFonts w:ascii="Arial" w:hAnsi="Arial" w:cs="Arial"/>
          <w:b/>
          <w:sz w:val="24"/>
          <w:szCs w:val="24"/>
        </w:rPr>
        <w:t>ημάτων</w:t>
      </w:r>
      <w:r w:rsidR="00900B4C">
        <w:rPr>
          <w:rFonts w:ascii="Arial" w:hAnsi="Arial" w:cs="Arial"/>
          <w:b/>
          <w:sz w:val="24"/>
          <w:szCs w:val="24"/>
        </w:rPr>
        <w:t xml:space="preserve"> ή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τηλεφωνικά στο</w:t>
      </w:r>
      <w:r w:rsidR="00D66CFB" w:rsidRPr="00D66CFB">
        <w:rPr>
          <w:rFonts w:ascii="Arial" w:hAnsi="Arial" w:cs="Arial"/>
          <w:b/>
          <w:sz w:val="24"/>
          <w:szCs w:val="24"/>
        </w:rPr>
        <w:t xml:space="preserve"> 6932914660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(από </w:t>
      </w:r>
      <w:r w:rsidR="00D66CFB">
        <w:rPr>
          <w:rFonts w:ascii="Arial" w:hAnsi="Arial" w:cs="Arial"/>
          <w:b/>
          <w:sz w:val="24"/>
          <w:szCs w:val="24"/>
        </w:rPr>
        <w:t xml:space="preserve">Δευτέρα ως Παρασκευή μεταξύ </w:t>
      </w:r>
      <w:r w:rsidR="00D66CFB" w:rsidRPr="00D66CFB">
        <w:rPr>
          <w:rFonts w:ascii="Arial" w:hAnsi="Arial" w:cs="Arial"/>
          <w:b/>
          <w:sz w:val="24"/>
          <w:szCs w:val="24"/>
        </w:rPr>
        <w:t>6</w:t>
      </w:r>
      <w:r w:rsidR="00D66CFB">
        <w:rPr>
          <w:rFonts w:ascii="Arial" w:hAnsi="Arial" w:cs="Arial"/>
          <w:b/>
          <w:sz w:val="24"/>
          <w:szCs w:val="24"/>
        </w:rPr>
        <w:t>μμ</w:t>
      </w:r>
      <w:r w:rsidR="00DC5B67" w:rsidRPr="00023760">
        <w:rPr>
          <w:rFonts w:ascii="Arial" w:hAnsi="Arial" w:cs="Arial"/>
          <w:b/>
          <w:sz w:val="24"/>
          <w:szCs w:val="24"/>
        </w:rPr>
        <w:t>-</w:t>
      </w:r>
      <w:r w:rsidR="00D66CFB">
        <w:rPr>
          <w:rFonts w:ascii="Arial" w:hAnsi="Arial" w:cs="Arial"/>
          <w:b/>
          <w:sz w:val="24"/>
          <w:szCs w:val="24"/>
        </w:rPr>
        <w:t>8</w:t>
      </w:r>
      <w:r w:rsidR="00DC5B67" w:rsidRPr="00023760">
        <w:rPr>
          <w:rFonts w:ascii="Arial" w:hAnsi="Arial" w:cs="Arial"/>
          <w:b/>
          <w:sz w:val="24"/>
          <w:szCs w:val="24"/>
        </w:rPr>
        <w:t>μ.μ.)</w:t>
      </w:r>
      <w:r w:rsidR="00D66CFB">
        <w:rPr>
          <w:rFonts w:ascii="Arial" w:hAnsi="Arial" w:cs="Arial"/>
          <w:b/>
          <w:sz w:val="24"/>
          <w:szCs w:val="24"/>
        </w:rPr>
        <w:t xml:space="preserve"> </w:t>
      </w:r>
      <w:r w:rsidR="00900B4C">
        <w:rPr>
          <w:rFonts w:ascii="Arial" w:hAnsi="Arial" w:cs="Arial"/>
          <w:b/>
          <w:sz w:val="24"/>
          <w:szCs w:val="24"/>
        </w:rPr>
        <w:t>ή</w:t>
      </w:r>
      <w:r w:rsidR="00D66CFB">
        <w:rPr>
          <w:rFonts w:ascii="Arial" w:hAnsi="Arial" w:cs="Arial"/>
          <w:b/>
          <w:sz w:val="24"/>
          <w:szCs w:val="24"/>
        </w:rPr>
        <w:t xml:space="preserve"> με μήνυμα στο </w:t>
      </w:r>
      <w:r w:rsidR="00D66CFB">
        <w:rPr>
          <w:rFonts w:ascii="Arial" w:hAnsi="Arial" w:cs="Arial"/>
          <w:b/>
          <w:sz w:val="24"/>
          <w:szCs w:val="24"/>
          <w:lang w:val="en-US"/>
        </w:rPr>
        <w:t>e</w:t>
      </w:r>
      <w:r w:rsidR="00D66CFB" w:rsidRPr="00D66CFB">
        <w:rPr>
          <w:rFonts w:ascii="Arial" w:hAnsi="Arial" w:cs="Arial"/>
          <w:b/>
          <w:sz w:val="24"/>
          <w:szCs w:val="24"/>
        </w:rPr>
        <w:t>-</w:t>
      </w:r>
      <w:r w:rsidR="00D66CFB">
        <w:rPr>
          <w:rFonts w:ascii="Arial" w:hAnsi="Arial" w:cs="Arial"/>
          <w:b/>
          <w:sz w:val="24"/>
          <w:szCs w:val="24"/>
          <w:lang w:val="en-US"/>
        </w:rPr>
        <w:t>class</w:t>
      </w:r>
      <w:r w:rsidR="00D66CFB" w:rsidRPr="00D66CFB">
        <w:rPr>
          <w:rFonts w:ascii="Arial" w:hAnsi="Arial" w:cs="Arial"/>
          <w:b/>
          <w:sz w:val="24"/>
          <w:szCs w:val="24"/>
        </w:rPr>
        <w:t xml:space="preserve"> </w:t>
      </w:r>
      <w:r w:rsidR="00D66CFB">
        <w:rPr>
          <w:rFonts w:ascii="Arial" w:hAnsi="Arial" w:cs="Arial"/>
          <w:b/>
          <w:sz w:val="24"/>
          <w:szCs w:val="24"/>
        </w:rPr>
        <w:t>στα αντίστοι</w:t>
      </w:r>
      <w:r w:rsidR="00900B4C">
        <w:rPr>
          <w:rFonts w:ascii="Arial" w:hAnsi="Arial" w:cs="Arial"/>
          <w:b/>
          <w:sz w:val="24"/>
          <w:szCs w:val="24"/>
        </w:rPr>
        <w:t>χα μαθήματα με τους αντίστοιχους κωδικούς.</w:t>
      </w: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τη διδάσκουσα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>θα γίνει δεκτή η εκπόνηση εργασίας και δε 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περαστεί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 στα εργαστηριακά μαθήματα "Ανατομία ΙΙ" ή/και "Φυσιολογία ΙΙ".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τη διδάσκουσα ως </w:t>
      </w:r>
      <w:r w:rsidR="00D66CFB">
        <w:rPr>
          <w:rFonts w:ascii="Arial" w:hAnsi="Arial" w:cs="Arial"/>
          <w:sz w:val="24"/>
          <w:szCs w:val="24"/>
        </w:rPr>
        <w:t>31/3/</w:t>
      </w:r>
      <w:r w:rsidR="00B01486" w:rsidRPr="00B01486">
        <w:rPr>
          <w:rFonts w:ascii="Arial" w:hAnsi="Arial" w:cs="Arial"/>
          <w:sz w:val="24"/>
          <w:szCs w:val="24"/>
        </w:rPr>
        <w:t>20</w:t>
      </w:r>
      <w:r w:rsidR="00D66CFB">
        <w:rPr>
          <w:rFonts w:ascii="Arial" w:hAnsi="Arial" w:cs="Arial"/>
          <w:sz w:val="24"/>
          <w:szCs w:val="24"/>
        </w:rPr>
        <w:t>18</w:t>
      </w:r>
      <w:r w:rsidR="00D66CFB" w:rsidRPr="00D66CFB">
        <w:rPr>
          <w:rFonts w:ascii="Arial" w:hAnsi="Arial" w:cs="Arial"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66CFB" w:rsidRPr="00D66CFB">
        <w:rPr>
          <w:rFonts w:ascii="Arial" w:hAnsi="Arial" w:cs="Arial"/>
          <w:sz w:val="24"/>
          <w:szCs w:val="24"/>
        </w:rPr>
        <w:t>(</w:t>
      </w:r>
      <w:proofErr w:type="spellStart"/>
      <w:r w:rsidR="00D66CFB">
        <w:rPr>
          <w:rFonts w:ascii="Arial" w:hAnsi="Arial" w:cs="Arial"/>
          <w:sz w:val="24"/>
          <w:szCs w:val="24"/>
          <w:lang w:val="en-US"/>
        </w:rPr>
        <w:t>pxaplanteri</w:t>
      </w:r>
      <w:proofErr w:type="spellEnd"/>
      <w:r w:rsidR="00D66CFB" w:rsidRPr="00D66CFB">
        <w:rPr>
          <w:rFonts w:ascii="Arial" w:hAnsi="Arial" w:cs="Arial"/>
          <w:sz w:val="24"/>
          <w:szCs w:val="24"/>
        </w:rPr>
        <w:t>@</w:t>
      </w:r>
      <w:proofErr w:type="spellStart"/>
      <w:r w:rsidR="00D66CFB">
        <w:rPr>
          <w:rFonts w:ascii="Arial" w:hAnsi="Arial" w:cs="Arial"/>
          <w:sz w:val="24"/>
          <w:szCs w:val="24"/>
          <w:lang w:val="en-US"/>
        </w:rPr>
        <w:t>gmail</w:t>
      </w:r>
      <w:proofErr w:type="spellEnd"/>
      <w:r w:rsidR="00D66CFB" w:rsidRPr="00D66CFB">
        <w:rPr>
          <w:rFonts w:ascii="Arial" w:hAnsi="Arial" w:cs="Arial"/>
          <w:sz w:val="24"/>
          <w:szCs w:val="24"/>
        </w:rPr>
        <w:t>.</w:t>
      </w:r>
      <w:r w:rsidR="00D66CFB">
        <w:rPr>
          <w:rFonts w:ascii="Arial" w:hAnsi="Arial" w:cs="Arial"/>
          <w:sz w:val="24"/>
          <w:szCs w:val="24"/>
          <w:lang w:val="en-US"/>
        </w:rPr>
        <w:t>com</w:t>
      </w:r>
      <w:r w:rsidR="00D66CFB" w:rsidRPr="00D66CFB">
        <w:rPr>
          <w:rFonts w:ascii="Arial" w:hAnsi="Arial" w:cs="Arial"/>
          <w:sz w:val="24"/>
          <w:szCs w:val="24"/>
        </w:rPr>
        <w:t xml:space="preserve">) </w:t>
      </w:r>
      <w:r w:rsidR="00D66CFB">
        <w:rPr>
          <w:rFonts w:ascii="Arial" w:hAnsi="Arial" w:cs="Arial"/>
          <w:sz w:val="24"/>
          <w:szCs w:val="24"/>
        </w:rPr>
        <w:t xml:space="preserve">ή μέσω επισύναψης σε μήνυμα στο αντίστοιχο μάθημα στο </w:t>
      </w:r>
      <w:r w:rsidR="00D66CFB">
        <w:rPr>
          <w:rFonts w:ascii="Arial" w:hAnsi="Arial" w:cs="Arial"/>
          <w:sz w:val="24"/>
          <w:szCs w:val="24"/>
          <w:lang w:val="en-US"/>
        </w:rPr>
        <w:t>e</w:t>
      </w:r>
      <w:r w:rsidR="00D66CFB" w:rsidRPr="00D66CFB">
        <w:rPr>
          <w:rFonts w:ascii="Arial" w:hAnsi="Arial" w:cs="Arial"/>
          <w:sz w:val="24"/>
          <w:szCs w:val="24"/>
        </w:rPr>
        <w:t>-</w:t>
      </w:r>
      <w:r w:rsidR="00D66CFB">
        <w:rPr>
          <w:rFonts w:ascii="Arial" w:hAnsi="Arial" w:cs="Arial"/>
          <w:sz w:val="24"/>
          <w:szCs w:val="24"/>
          <w:lang w:val="en-US"/>
        </w:rPr>
        <w:t>class</w:t>
      </w:r>
      <w:r w:rsidR="00D66CFB" w:rsidRPr="00D66CFB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στη διδάσκουσα</w:t>
      </w:r>
      <w:r>
        <w:rPr>
          <w:rFonts w:ascii="Arial" w:hAnsi="Arial" w:cs="Arial"/>
          <w:sz w:val="24"/>
          <w:szCs w:val="24"/>
        </w:rPr>
        <w:t>, το αργότερο</w:t>
      </w:r>
      <w:r w:rsidRPr="00440D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ως </w:t>
      </w:r>
      <w:r w:rsidR="00D66CFB" w:rsidRPr="00D66CFB">
        <w:rPr>
          <w:rFonts w:ascii="Arial" w:hAnsi="Arial" w:cs="Arial"/>
          <w:sz w:val="24"/>
          <w:szCs w:val="24"/>
        </w:rPr>
        <w:t>31/5/2018.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την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κατά το δυνατό 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7A23FC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22B74"/>
    <w:rsid w:val="00190145"/>
    <w:rsid w:val="001F7B12"/>
    <w:rsid w:val="00295564"/>
    <w:rsid w:val="002A406D"/>
    <w:rsid w:val="003322A2"/>
    <w:rsid w:val="00390CF2"/>
    <w:rsid w:val="003B6048"/>
    <w:rsid w:val="003C00C3"/>
    <w:rsid w:val="003D1DA5"/>
    <w:rsid w:val="00401FEE"/>
    <w:rsid w:val="0043772C"/>
    <w:rsid w:val="00440D40"/>
    <w:rsid w:val="004F2097"/>
    <w:rsid w:val="005306C7"/>
    <w:rsid w:val="005351B5"/>
    <w:rsid w:val="00552852"/>
    <w:rsid w:val="00562D56"/>
    <w:rsid w:val="005906CD"/>
    <w:rsid w:val="005A1524"/>
    <w:rsid w:val="005B04B4"/>
    <w:rsid w:val="00604D01"/>
    <w:rsid w:val="00604D16"/>
    <w:rsid w:val="00622F96"/>
    <w:rsid w:val="00625562"/>
    <w:rsid w:val="00695BCF"/>
    <w:rsid w:val="00697E1B"/>
    <w:rsid w:val="006A7E75"/>
    <w:rsid w:val="006B1765"/>
    <w:rsid w:val="007622B2"/>
    <w:rsid w:val="007700CB"/>
    <w:rsid w:val="007A23FC"/>
    <w:rsid w:val="00823110"/>
    <w:rsid w:val="008933C5"/>
    <w:rsid w:val="008971E3"/>
    <w:rsid w:val="00900B4C"/>
    <w:rsid w:val="009909E1"/>
    <w:rsid w:val="00994653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649DD"/>
    <w:rsid w:val="00B91508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2018-03-19T09:53:00Z</dcterms:created>
  <dcterms:modified xsi:type="dcterms:W3CDTF">2018-03-19T18:21:00Z</dcterms:modified>
</cp:coreProperties>
</file>