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9F00DC" w:rsidRDefault="00103F24" w:rsidP="00103F24">
      <w:pPr>
        <w:ind w:right="-28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ΟΣΟΝ ΑΦΟΡΑ ΤΗΝ ΠΑΡΟΥΣΙΑΣΗ ΠΤΥΧΙΑΚΩΝ ΕΡΓΑΣΙΩΝ, ΣΑΣ ΕΝΗΜΕΡΩΝΟΥΜΕ ΣΧΕΤΙΚΑ ΜΕ ΤΑ ΕΞΗΣ:</w:t>
      </w:r>
    </w:p>
    <w:p w:rsidR="00103F24" w:rsidRPr="00103F24" w:rsidRDefault="00103F24" w:rsidP="00103F24">
      <w:pPr>
        <w:ind w:right="-283"/>
        <w:jc w:val="both"/>
        <w:rPr>
          <w:b/>
          <w:sz w:val="28"/>
          <w:szCs w:val="28"/>
          <w:u w:val="single"/>
        </w:rPr>
      </w:pPr>
    </w:p>
    <w:p w:rsidR="004B5BB4" w:rsidRPr="00E51267" w:rsidRDefault="00103F24" w:rsidP="00103F24">
      <w:pPr>
        <w:ind w:right="-283" w:hanging="284"/>
        <w:jc w:val="both"/>
        <w:rPr>
          <w:sz w:val="28"/>
          <w:szCs w:val="28"/>
        </w:rPr>
      </w:pPr>
      <w:r w:rsidRPr="00103F24">
        <w:rPr>
          <w:b/>
          <w:sz w:val="28"/>
          <w:szCs w:val="28"/>
        </w:rPr>
        <w:t xml:space="preserve">1. </w:t>
      </w:r>
      <w:r w:rsidRPr="00E51267">
        <w:rPr>
          <w:sz w:val="28"/>
          <w:szCs w:val="28"/>
        </w:rPr>
        <w:t>Σύμφωνα με το Νόμο Προστασίας</w:t>
      </w:r>
      <w:r w:rsidR="00B52B3C" w:rsidRPr="00E51267">
        <w:rPr>
          <w:sz w:val="28"/>
          <w:szCs w:val="28"/>
        </w:rPr>
        <w:t xml:space="preserve"> </w:t>
      </w:r>
      <w:r w:rsidRPr="00E51267">
        <w:rPr>
          <w:sz w:val="28"/>
          <w:szCs w:val="28"/>
        </w:rPr>
        <w:t>Προσωπικών Δεδομένων, απαγορεύεται η ανάρτηση και δημοσιοποίηση στοιχείων του διδακτικού προσωπικού, συνεπώς δεν είναι δυνατή η ανάρτηση των στοιχείων επικοινωνίας (</w:t>
      </w:r>
      <w:proofErr w:type="spellStart"/>
      <w:r w:rsidRPr="00E51267">
        <w:rPr>
          <w:sz w:val="28"/>
          <w:szCs w:val="28"/>
        </w:rPr>
        <w:t>τηλ</w:t>
      </w:r>
      <w:proofErr w:type="spellEnd"/>
      <w:r w:rsidRPr="00E51267">
        <w:rPr>
          <w:sz w:val="28"/>
          <w:szCs w:val="28"/>
        </w:rPr>
        <w:t xml:space="preserve">., </w:t>
      </w:r>
      <w:proofErr w:type="gramStart"/>
      <w:r w:rsidRPr="00E51267">
        <w:rPr>
          <w:sz w:val="28"/>
          <w:szCs w:val="28"/>
          <w:lang w:val="en-US"/>
        </w:rPr>
        <w:t>e</w:t>
      </w:r>
      <w:r w:rsidRPr="00E51267">
        <w:rPr>
          <w:sz w:val="28"/>
          <w:szCs w:val="28"/>
        </w:rPr>
        <w:t>-</w:t>
      </w:r>
      <w:r w:rsidRPr="00E51267">
        <w:rPr>
          <w:sz w:val="28"/>
          <w:szCs w:val="28"/>
          <w:lang w:val="en-US"/>
        </w:rPr>
        <w:t>mail</w:t>
      </w:r>
      <w:proofErr w:type="gramEnd"/>
      <w:r w:rsidRPr="00E51267">
        <w:rPr>
          <w:sz w:val="28"/>
          <w:szCs w:val="28"/>
        </w:rPr>
        <w:t>) των προσώπων που συμμετέχουν στις τριμελείς εξεταστικές επιτροπές των πτυχιακών εργασιών</w:t>
      </w:r>
      <w:r w:rsidR="007E0021" w:rsidRPr="00E51267">
        <w:rPr>
          <w:sz w:val="28"/>
          <w:szCs w:val="28"/>
        </w:rPr>
        <w:t xml:space="preserve"> στο </w:t>
      </w:r>
      <w:r w:rsidR="007E0021" w:rsidRPr="00E51267">
        <w:rPr>
          <w:sz w:val="28"/>
          <w:szCs w:val="28"/>
          <w:lang w:val="en-US"/>
        </w:rPr>
        <w:t>site</w:t>
      </w:r>
      <w:r w:rsidR="007E0021" w:rsidRPr="00E51267">
        <w:rPr>
          <w:sz w:val="28"/>
          <w:szCs w:val="28"/>
        </w:rPr>
        <w:t xml:space="preserve"> του Τμήματος</w:t>
      </w:r>
      <w:r w:rsidRPr="00E51267">
        <w:rPr>
          <w:sz w:val="28"/>
          <w:szCs w:val="28"/>
        </w:rPr>
        <w:t>.</w:t>
      </w:r>
    </w:p>
    <w:p w:rsidR="00103F24" w:rsidRPr="00E51267" w:rsidRDefault="00103F24" w:rsidP="00103F24">
      <w:pPr>
        <w:ind w:right="-283" w:hanging="284"/>
        <w:jc w:val="both"/>
        <w:rPr>
          <w:sz w:val="28"/>
          <w:szCs w:val="28"/>
        </w:rPr>
      </w:pPr>
    </w:p>
    <w:p w:rsidR="00103F24" w:rsidRPr="00E51267" w:rsidRDefault="00103F24" w:rsidP="00103F24">
      <w:pPr>
        <w:ind w:hanging="284"/>
        <w:jc w:val="both"/>
        <w:rPr>
          <w:sz w:val="28"/>
          <w:szCs w:val="28"/>
        </w:rPr>
      </w:pPr>
      <w:r w:rsidRPr="00E51267">
        <w:rPr>
          <w:sz w:val="28"/>
          <w:szCs w:val="28"/>
        </w:rPr>
        <w:t xml:space="preserve">2. Ο αριθμός </w:t>
      </w:r>
      <w:r w:rsidR="007E0021" w:rsidRPr="00E51267">
        <w:rPr>
          <w:sz w:val="28"/>
          <w:szCs w:val="28"/>
        </w:rPr>
        <w:t xml:space="preserve">των </w:t>
      </w:r>
      <w:r w:rsidRPr="00E51267">
        <w:rPr>
          <w:sz w:val="28"/>
          <w:szCs w:val="28"/>
        </w:rPr>
        <w:t>φοιτητών που συμμετέχουν στις παρουσιάσεις πτυχιακών εργασιών κατά το τρέχον εξάμηνο είναι μεγαλύτερος από ποτέ (περίπου 300 άτομα). Αυτό, σε συνδυασμό με τον υψηλό φόρτο εργασίας του προσωπικού της Γραμματεί</w:t>
      </w:r>
      <w:r w:rsidR="007E0021" w:rsidRPr="00E51267">
        <w:rPr>
          <w:sz w:val="28"/>
          <w:szCs w:val="28"/>
        </w:rPr>
        <w:t>α</w:t>
      </w:r>
      <w:r w:rsidRPr="00E51267">
        <w:rPr>
          <w:sz w:val="28"/>
          <w:szCs w:val="28"/>
        </w:rPr>
        <w:t>ς του Τμήματος κατά την παρούσα περίοδο</w:t>
      </w:r>
      <w:r w:rsidR="007E0021" w:rsidRPr="00E51267">
        <w:rPr>
          <w:sz w:val="28"/>
          <w:szCs w:val="28"/>
        </w:rPr>
        <w:t>, καθιστά αδύνατη τη</w:t>
      </w:r>
      <w:r w:rsidR="0090740D">
        <w:rPr>
          <w:sz w:val="28"/>
          <w:szCs w:val="28"/>
        </w:rPr>
        <w:t>ν</w:t>
      </w:r>
      <w:r w:rsidR="007E0021" w:rsidRPr="00E51267">
        <w:rPr>
          <w:sz w:val="28"/>
          <w:szCs w:val="28"/>
        </w:rPr>
        <w:t xml:space="preserve"> μέσω τηλεφωνικής επικοινωνίας με τη Γραμματεία απόκτηση των στοιχείων επικοινωνίας (</w:t>
      </w:r>
      <w:proofErr w:type="spellStart"/>
      <w:r w:rsidR="007E0021" w:rsidRPr="00E51267">
        <w:rPr>
          <w:sz w:val="28"/>
          <w:szCs w:val="28"/>
        </w:rPr>
        <w:t>τηλ</w:t>
      </w:r>
      <w:proofErr w:type="spellEnd"/>
      <w:r w:rsidR="007E0021" w:rsidRPr="00E51267">
        <w:rPr>
          <w:sz w:val="28"/>
          <w:szCs w:val="28"/>
        </w:rPr>
        <w:t xml:space="preserve">., </w:t>
      </w:r>
      <w:proofErr w:type="gramStart"/>
      <w:r w:rsidR="007E0021" w:rsidRPr="00E51267">
        <w:rPr>
          <w:sz w:val="28"/>
          <w:szCs w:val="28"/>
          <w:lang w:val="en-US"/>
        </w:rPr>
        <w:t>e</w:t>
      </w:r>
      <w:r w:rsidR="007E0021" w:rsidRPr="00E51267">
        <w:rPr>
          <w:sz w:val="28"/>
          <w:szCs w:val="28"/>
        </w:rPr>
        <w:t>-</w:t>
      </w:r>
      <w:r w:rsidR="007E0021" w:rsidRPr="00E51267">
        <w:rPr>
          <w:sz w:val="28"/>
          <w:szCs w:val="28"/>
          <w:lang w:val="en-US"/>
        </w:rPr>
        <w:t>mail</w:t>
      </w:r>
      <w:proofErr w:type="gramEnd"/>
      <w:r w:rsidR="007E0021" w:rsidRPr="00E51267">
        <w:rPr>
          <w:sz w:val="28"/>
          <w:szCs w:val="28"/>
        </w:rPr>
        <w:t>) των προσώπων που συμμετέχουν στις τριμελείς εξεταστικές επιτροπές.</w:t>
      </w:r>
    </w:p>
    <w:p w:rsidR="00C7251A" w:rsidRPr="00103F24" w:rsidRDefault="00C7251A" w:rsidP="00503EBC">
      <w:pPr>
        <w:ind w:right="-283" w:hanging="284"/>
        <w:rPr>
          <w:b/>
          <w:sz w:val="28"/>
          <w:szCs w:val="28"/>
        </w:rPr>
      </w:pPr>
    </w:p>
    <w:p w:rsidR="00C7251A" w:rsidRDefault="007E0021" w:rsidP="007E0021">
      <w:pPr>
        <w:ind w:right="-283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ΒΑΣΕΙ ΑΥΤΩΝ, Η ΑΠΟΚΤΗΣΗ ΤΩΝ ΣΤΟΙΧΕΙΩΝ ΕΠΙΚΟΙΝΩΝΙΑΣ ΤΩΝ ΠΡΟΣΩΠΩΝ ΠΟΥ ΣΥΜΜΕΤΕΧΟΥΝ ΣΤΙΣ ΤΡΙΜΕΛΕΙΣ ΕΞΕΤΑΣΤΙΚΕΣ ΕΠΙΤΡΟΠΕΣ ΜΠΟΡΕΙ ΝΑ ΓΙΝΕΙ:</w:t>
      </w:r>
    </w:p>
    <w:p w:rsidR="007E0021" w:rsidRDefault="007E0021" w:rsidP="007E0021">
      <w:pPr>
        <w:ind w:right="-283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Είτε μέσω του Επιβλέποντα Καθηγητή της πτυχιακής εργασίας, ο οποίος μπορεί να παρέχει τα στοιχεία των άλλων δυο μελών στους φοιτητές που έχει αναλάβει.</w:t>
      </w:r>
    </w:p>
    <w:p w:rsidR="007E0021" w:rsidRDefault="007E0021" w:rsidP="007E0021">
      <w:pPr>
        <w:ind w:right="-283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Είτε μέσω της προσέλευσης των ενδιαφερόμενων φοιτητών στη Γραμματεία (ώρες 10.00-2.30), προκειμένου αυτοί να σημειώσουν τα αντίστοιχα στοιχεία επικοινωνίας (από κατάλογο </w:t>
      </w:r>
      <w:r w:rsidR="00F01A7B">
        <w:rPr>
          <w:b/>
          <w:sz w:val="28"/>
          <w:szCs w:val="28"/>
        </w:rPr>
        <w:t xml:space="preserve">των μελών </w:t>
      </w:r>
      <w:r>
        <w:rPr>
          <w:b/>
          <w:sz w:val="28"/>
          <w:szCs w:val="28"/>
        </w:rPr>
        <w:t>ο οποίος, λόγω του παραπάνω Νόμου, δεν επιτρέπεται να βγει εκτός Γραμματείας)</w:t>
      </w:r>
      <w:r w:rsidR="00E51267">
        <w:rPr>
          <w:b/>
          <w:sz w:val="28"/>
          <w:szCs w:val="28"/>
        </w:rPr>
        <w:t>.</w:t>
      </w:r>
    </w:p>
    <w:p w:rsidR="0090740D" w:rsidRDefault="0090740D" w:rsidP="007E0021">
      <w:pPr>
        <w:ind w:right="-283" w:hanging="284"/>
        <w:jc w:val="both"/>
        <w:rPr>
          <w:b/>
          <w:sz w:val="28"/>
          <w:szCs w:val="28"/>
        </w:rPr>
      </w:pPr>
    </w:p>
    <w:p w:rsidR="0090740D" w:rsidRPr="0090740D" w:rsidRDefault="0090740D" w:rsidP="007E0021">
      <w:pPr>
        <w:ind w:right="-283" w:hanging="284"/>
        <w:jc w:val="both"/>
        <w:rPr>
          <w:b/>
          <w:sz w:val="28"/>
          <w:szCs w:val="28"/>
          <w:u w:val="single"/>
        </w:rPr>
      </w:pPr>
      <w:r w:rsidRPr="0090740D">
        <w:rPr>
          <w:b/>
          <w:sz w:val="28"/>
          <w:szCs w:val="28"/>
          <w:u w:val="single"/>
        </w:rPr>
        <w:t>ΣΑΣ ΠΑΡΑΚΑΛΟΥΜΕ ΛΟΙΠΟΝ ΟΠΩΣ ΜΕΡΙΜΝΗΣΕΤΕ ΓΙΑ ΤΗ ΣΥΝΤΟΜΟΤΕΡΗ ΔΥΝΑΤΗ ΑΠΟΚΤΗΣΗ ΤΩΝ ΣΤΟΙΧΕΙΩΝ ΕΠΙΚΟΙΝΩΝΙΑΣ ΤΩΝ ΠΡΟΣΩΠΩΝ ΠΟΥ ΣΥΜΜΕΤΕΧΟΥΝ ΣΤΙΣ ΤΡΙΜΕΛΕΙΣ ΕΞΕΤΑΣΤΙΚΕΣ ΕΠΙΤΡΟΠΕΣ</w:t>
      </w:r>
    </w:p>
    <w:p w:rsidR="0090740D" w:rsidRPr="0090740D" w:rsidRDefault="0090740D" w:rsidP="007E0021">
      <w:pPr>
        <w:ind w:right="-283" w:hanging="284"/>
        <w:jc w:val="both"/>
        <w:rPr>
          <w:b/>
          <w:sz w:val="28"/>
          <w:szCs w:val="28"/>
          <w:u w:val="single"/>
        </w:rPr>
      </w:pPr>
      <w:r w:rsidRPr="0090740D">
        <w:rPr>
          <w:b/>
          <w:sz w:val="28"/>
          <w:szCs w:val="28"/>
          <w:u w:val="single"/>
        </w:rPr>
        <w:t xml:space="preserve">ΚΑΙ ΣΑΣ ΥΠΕΝΘΥΜΙΖΟΥΜΕ ΟΤΙ Η ΑΠΟΣΤΟΛΗ ΑΝΤΙΓΡΑΦΟΥ ΤΗΣ ΠΤΥΧΙΑΚΗΣ ΕΡΓΑΣΙΑΣ </w:t>
      </w:r>
      <w:r w:rsidR="00F01A7B" w:rsidRPr="0090740D">
        <w:rPr>
          <w:b/>
          <w:sz w:val="28"/>
          <w:szCs w:val="28"/>
          <w:u w:val="single"/>
        </w:rPr>
        <w:t>Σ</w:t>
      </w:r>
      <w:r w:rsidR="00F01A7B">
        <w:rPr>
          <w:b/>
          <w:sz w:val="28"/>
          <w:szCs w:val="28"/>
          <w:u w:val="single"/>
        </w:rPr>
        <w:t>ΤΑ ΜΕΛΗ ΤΗΣ</w:t>
      </w:r>
      <w:r w:rsidR="00F01A7B" w:rsidRPr="0090740D">
        <w:rPr>
          <w:b/>
          <w:sz w:val="28"/>
          <w:szCs w:val="28"/>
          <w:u w:val="single"/>
        </w:rPr>
        <w:t xml:space="preserve"> ΤΡΙΜΕΛ</w:t>
      </w:r>
      <w:r w:rsidR="00F01A7B">
        <w:rPr>
          <w:b/>
          <w:sz w:val="28"/>
          <w:szCs w:val="28"/>
          <w:u w:val="single"/>
        </w:rPr>
        <w:t>ΟΥ</w:t>
      </w:r>
      <w:r w:rsidR="00F01A7B" w:rsidRPr="0090740D">
        <w:rPr>
          <w:b/>
          <w:sz w:val="28"/>
          <w:szCs w:val="28"/>
          <w:u w:val="single"/>
        </w:rPr>
        <w:t>Σ ΕΞΕΤΑΣΤΙΚ</w:t>
      </w:r>
      <w:r w:rsidR="00F01A7B">
        <w:rPr>
          <w:b/>
          <w:sz w:val="28"/>
          <w:szCs w:val="28"/>
          <w:u w:val="single"/>
        </w:rPr>
        <w:t>Η</w:t>
      </w:r>
      <w:r w:rsidR="00F01A7B" w:rsidRPr="0090740D">
        <w:rPr>
          <w:b/>
          <w:sz w:val="28"/>
          <w:szCs w:val="28"/>
          <w:u w:val="single"/>
        </w:rPr>
        <w:t>Σ ΕΠΙΤΡΟΠ</w:t>
      </w:r>
      <w:r w:rsidR="00F01A7B">
        <w:rPr>
          <w:b/>
          <w:sz w:val="28"/>
          <w:szCs w:val="28"/>
          <w:u w:val="single"/>
        </w:rPr>
        <w:t>Η</w:t>
      </w:r>
      <w:r w:rsidR="00F01A7B" w:rsidRPr="0090740D">
        <w:rPr>
          <w:b/>
          <w:sz w:val="28"/>
          <w:szCs w:val="28"/>
          <w:u w:val="single"/>
        </w:rPr>
        <w:t xml:space="preserve">Σ </w:t>
      </w:r>
      <w:r w:rsidRPr="0090740D">
        <w:rPr>
          <w:b/>
          <w:sz w:val="28"/>
          <w:szCs w:val="28"/>
          <w:u w:val="single"/>
        </w:rPr>
        <w:t>ΟΦΕΙΛΕΙ ΝΑ ΠΡΑΓΜΑΤΟΠΟΙΗΘΕΙ ΤΟΥΛΑΧΙΣΤΟΝ ΜΙΑ ΕΒΔΟΜΑΔΑ ΠΡΙΝ ΤΗΝ ΠΑΡΟΥΣΙΑΣΗ ΤΗΣ ΠΤΥΧΙΑΚΗΣ ΕΡΓΑΣΙΑΣ.</w:t>
      </w: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2558AC" w:rsidRPr="002558AC" w:rsidRDefault="00477E2E" w:rsidP="0090740D">
      <w:pPr>
        <w:ind w:left="5760"/>
        <w:rPr>
          <w:rFonts w:ascii="Cambria" w:hAnsi="Cambria"/>
          <w:szCs w:val="2"/>
        </w:rPr>
      </w:pPr>
      <w:r>
        <w:t xml:space="preserve">          </w:t>
      </w:r>
      <w:r w:rsidR="009F00DC">
        <w:t xml:space="preserve">            </w:t>
      </w:r>
      <w:r>
        <w:t xml:space="preserve"> </w:t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9E9" w:rsidRDefault="002519E9" w:rsidP="0044058E">
      <w:r>
        <w:separator/>
      </w:r>
    </w:p>
  </w:endnote>
  <w:endnote w:type="continuationSeparator" w:id="0">
    <w:p w:rsidR="002519E9" w:rsidRDefault="002519E9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9E9" w:rsidRDefault="002519E9" w:rsidP="0044058E">
      <w:r>
        <w:separator/>
      </w:r>
    </w:p>
  </w:footnote>
  <w:footnote w:type="continuationSeparator" w:id="0">
    <w:p w:rsidR="002519E9" w:rsidRDefault="002519E9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60245F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60245F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60245F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819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3F24"/>
    <w:rsid w:val="0010521A"/>
    <w:rsid w:val="00116C2C"/>
    <w:rsid w:val="00137FF1"/>
    <w:rsid w:val="00154832"/>
    <w:rsid w:val="00163364"/>
    <w:rsid w:val="00182829"/>
    <w:rsid w:val="00192F41"/>
    <w:rsid w:val="001A0533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19E9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0245F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49A1"/>
    <w:rsid w:val="007C5E87"/>
    <w:rsid w:val="007D28BD"/>
    <w:rsid w:val="007D605D"/>
    <w:rsid w:val="007E0021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40D"/>
    <w:rsid w:val="009076F4"/>
    <w:rsid w:val="0091656C"/>
    <w:rsid w:val="00920947"/>
    <w:rsid w:val="0092218E"/>
    <w:rsid w:val="00927109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2675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52B3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5D35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30E8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1267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1A7B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556EE-714D-4210-A130-8AFB60FB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69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18</cp:revision>
  <cp:lastPrinted>2017-05-18T11:00:00Z</cp:lastPrinted>
  <dcterms:created xsi:type="dcterms:W3CDTF">2016-05-12T10:07:00Z</dcterms:created>
  <dcterms:modified xsi:type="dcterms:W3CDTF">2018-09-25T10:53:00Z</dcterms:modified>
</cp:coreProperties>
</file>