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95" w:rsidRDefault="006B3895" w:rsidP="006B3895">
      <w:pPr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 xml:space="preserve">                           ΑΝΑΚΟΙΝΩΣΗ</w:t>
      </w:r>
    </w:p>
    <w:p w:rsidR="00B130A2" w:rsidRPr="009E7DE8" w:rsidRDefault="006B3895" w:rsidP="009E7DE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Σύμφωνα με το Ν.4610/2019 και την 155/18-7-2019 Απόφαση της Συγ</w:t>
      </w:r>
      <w:r w:rsidR="00756EDA">
        <w:rPr>
          <w:rFonts w:ascii="Times New Roman" w:hAnsi="Times New Roman" w:cs="Times New Roman"/>
          <w:sz w:val="28"/>
          <w:szCs w:val="28"/>
          <w:lang w:val="el-GR"/>
        </w:rPr>
        <w:t>κλήτου του Πανεπιστημίου Πατρών</w:t>
      </w:r>
      <w:r w:rsidR="00756EDA" w:rsidRPr="009E7DE8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 w:rsidR="00756EDA" w:rsidRPr="00EF4E58">
        <w:rPr>
          <w:rFonts w:ascii="Times New Roman" w:hAnsi="Times New Roman" w:cs="Times New Roman"/>
          <w:sz w:val="28"/>
          <w:szCs w:val="28"/>
        </w:rPr>
        <w:t>o</w:t>
      </w:r>
      <w:r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ι φοιτητές του Τμήματος Νοσηλευτικής </w:t>
      </w:r>
      <w:r w:rsidR="00E12502"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του πρώην ΤΕΙ ΔΥΤΙΚΗΣ ΕΛΛΑΔΑΣ  </w:t>
      </w:r>
      <w:r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που </w:t>
      </w:r>
      <w:r w:rsidR="00756EDA"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επιθυμούν </w:t>
      </w:r>
      <w:r w:rsidR="00E12502"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την </w:t>
      </w:r>
      <w:r w:rsidR="00756EDA" w:rsidRPr="00EF4E58">
        <w:rPr>
          <w:rFonts w:ascii="Times New Roman" w:hAnsi="Times New Roman" w:cs="Times New Roman"/>
          <w:sz w:val="28"/>
          <w:szCs w:val="28"/>
          <w:lang w:val="el-GR"/>
        </w:rPr>
        <w:t xml:space="preserve"> απόκτηση πτυχίου Πανεπιστημιακής εκπαίδευσης</w:t>
      </w:r>
      <w:r w:rsidR="00E12502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756EDA" w:rsidRPr="00756ED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B130A2">
        <w:rPr>
          <w:rFonts w:ascii="Times New Roman" w:hAnsi="Times New Roman" w:cs="Times New Roman"/>
          <w:sz w:val="28"/>
          <w:szCs w:val="28"/>
          <w:lang w:val="el-GR"/>
        </w:rPr>
        <w:t>θα πρέπει</w:t>
      </w:r>
      <w:r w:rsidR="009E7DE8">
        <w:rPr>
          <w:rFonts w:ascii="Times New Roman" w:hAnsi="Times New Roman" w:cs="Times New Roman"/>
          <w:sz w:val="28"/>
          <w:szCs w:val="28"/>
          <w:lang w:val="el-GR"/>
        </w:rPr>
        <w:t>:</w:t>
      </w:r>
    </w:p>
    <w:p w:rsidR="00B130A2" w:rsidRPr="00E12502" w:rsidRDefault="00B130A2" w:rsidP="009E7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7817CB">
        <w:rPr>
          <w:rFonts w:ascii="Times New Roman" w:hAnsi="Times New Roman" w:cs="Times New Roman"/>
          <w:sz w:val="28"/>
          <w:szCs w:val="28"/>
          <w:lang w:val="el-GR"/>
        </w:rPr>
        <w:t>να ολοκληρώσουν όλες τις υποχρεώσεις</w:t>
      </w:r>
      <w:r w:rsidR="00E12502" w:rsidRPr="00E1250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E12502" w:rsidRPr="007817CB">
        <w:rPr>
          <w:rFonts w:ascii="Times New Roman" w:hAnsi="Times New Roman" w:cs="Times New Roman"/>
          <w:sz w:val="28"/>
          <w:szCs w:val="28"/>
          <w:lang w:val="el-GR"/>
        </w:rPr>
        <w:t>τους</w:t>
      </w:r>
      <w:r w:rsidR="007817C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1F4889">
        <w:rPr>
          <w:rFonts w:ascii="Times New Roman" w:hAnsi="Times New Roman" w:cs="Times New Roman"/>
          <w:sz w:val="28"/>
          <w:szCs w:val="28"/>
          <w:lang w:val="el-GR"/>
        </w:rPr>
        <w:t xml:space="preserve">για τη λήψη </w:t>
      </w:r>
      <w:r w:rsidR="00E12502">
        <w:rPr>
          <w:rFonts w:ascii="Times New Roman" w:hAnsi="Times New Roman" w:cs="Times New Roman"/>
          <w:sz w:val="28"/>
          <w:szCs w:val="28"/>
          <w:lang w:val="el-GR"/>
        </w:rPr>
        <w:t xml:space="preserve">πτυχίου στο πρώην  </w:t>
      </w:r>
      <w:r w:rsidR="00E12502" w:rsidRPr="00E12502">
        <w:rPr>
          <w:rFonts w:ascii="Times New Roman" w:hAnsi="Times New Roman" w:cs="Times New Roman"/>
          <w:sz w:val="28"/>
          <w:szCs w:val="28"/>
          <w:lang w:val="el-GR"/>
        </w:rPr>
        <w:t xml:space="preserve">ΤΕΙ Δυτικής Ελλάδας  </w:t>
      </w:r>
    </w:p>
    <w:p w:rsidR="00B130A2" w:rsidRPr="007817CB" w:rsidRDefault="00B130A2" w:rsidP="009E7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να μην </w:t>
      </w:r>
      <w:r w:rsidR="007E6394" w:rsidRPr="007817CB">
        <w:rPr>
          <w:rFonts w:ascii="Times New Roman" w:hAnsi="Times New Roman" w:cs="Times New Roman"/>
          <w:sz w:val="28"/>
          <w:szCs w:val="28"/>
          <w:lang w:val="el-GR"/>
        </w:rPr>
        <w:t>έχουν</w:t>
      </w:r>
      <w:r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 υπερβεί το 12ο εξάμηνο φοίτησης</w:t>
      </w:r>
    </w:p>
    <w:p w:rsidR="00B130A2" w:rsidRPr="007817CB" w:rsidRDefault="00B130A2" w:rsidP="009E7D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να καταθέσουν αίτηση ένταξης στη Γραμματεία του Τμήματος </w:t>
      </w:r>
      <w:r w:rsidRPr="007817CB">
        <w:rPr>
          <w:rFonts w:ascii="Times New Roman" w:hAnsi="Times New Roman" w:cs="Times New Roman"/>
          <w:b/>
          <w:sz w:val="28"/>
          <w:szCs w:val="28"/>
          <w:lang w:val="el-GR"/>
        </w:rPr>
        <w:t xml:space="preserve">εντός </w:t>
      </w:r>
      <w:r w:rsidR="001F4889">
        <w:rPr>
          <w:rFonts w:ascii="Times New Roman" w:hAnsi="Times New Roman" w:cs="Times New Roman"/>
          <w:b/>
          <w:sz w:val="28"/>
          <w:szCs w:val="28"/>
          <w:lang w:val="el-GR"/>
        </w:rPr>
        <w:t xml:space="preserve">εξήντα ημερών </w:t>
      </w:r>
      <w:r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 από την ανάρτηση της βαθμολογίας ή την πρωτοκόλληση της αίτησης ολοκλήρωσης</w:t>
      </w:r>
      <w:r w:rsidR="00E73DC2" w:rsidRPr="007817CB">
        <w:rPr>
          <w:rFonts w:ascii="Times New Roman" w:hAnsi="Times New Roman" w:cs="Times New Roman"/>
          <w:sz w:val="28"/>
          <w:szCs w:val="28"/>
          <w:lang w:val="el-GR"/>
        </w:rPr>
        <w:t xml:space="preserve"> της τελευταίας τους υποχρέωσης.</w:t>
      </w:r>
    </w:p>
    <w:p w:rsidR="006B3895" w:rsidRPr="006B3895" w:rsidRDefault="00E73DC2" w:rsidP="009E7DE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Τα επιπλέον</w:t>
      </w:r>
      <w:r w:rsidR="006B3895">
        <w:rPr>
          <w:rFonts w:ascii="Times New Roman" w:hAnsi="Times New Roman" w:cs="Times New Roman"/>
          <w:sz w:val="28"/>
          <w:szCs w:val="28"/>
          <w:lang w:val="el-GR"/>
        </w:rPr>
        <w:t xml:space="preserve"> μαθήματα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που οφείλουν να παρακολουθήσουν οι φοιτητές </w:t>
      </w:r>
      <w:r w:rsidR="006B3895">
        <w:rPr>
          <w:rFonts w:ascii="Times New Roman" w:hAnsi="Times New Roman" w:cs="Times New Roman"/>
          <w:sz w:val="28"/>
          <w:szCs w:val="28"/>
          <w:lang w:val="el-GR"/>
        </w:rPr>
        <w:t>από το πρόγραμμα σπουδών του Τμήματος Νοσηλευτικής για να παραλάβουν πτυχίο πανεπιστημιακής εκπαίδευσης</w:t>
      </w:r>
      <w:r w:rsidR="00694243">
        <w:rPr>
          <w:rFonts w:ascii="Times New Roman" w:hAnsi="Times New Roman" w:cs="Times New Roman"/>
          <w:sz w:val="28"/>
          <w:szCs w:val="28"/>
          <w:lang w:val="el-GR"/>
        </w:rPr>
        <w:t xml:space="preserve"> έχουν αναρτηθεί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σε προηγούμενη ανακοίνωση</w:t>
      </w:r>
      <w:r w:rsidR="006B3895"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</w:p>
    <w:p w:rsidR="006B3895" w:rsidRDefault="006B3895" w:rsidP="009E7DE8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Επισημαίνεται ότι η αίτηση είναι δυνατόν να ανακληθεί με νέα αίτηση του ενδιαφερομένου</w:t>
      </w:r>
      <w:r w:rsidR="007817CB">
        <w:rPr>
          <w:rFonts w:ascii="Times New Roman" w:hAnsi="Times New Roman" w:cs="Times New Roman"/>
          <w:sz w:val="28"/>
          <w:szCs w:val="28"/>
          <w:lang w:val="el-GR"/>
        </w:rPr>
        <w:t>, η οποία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υποβάλλεται το αργότερο έξι (6) μήνες μετά την κατάθεση της αρχικής.</w:t>
      </w:r>
    </w:p>
    <w:p w:rsidR="008633F6" w:rsidRDefault="008633F6" w:rsidP="008633F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Τονίζεται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ότι,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οι φοιτητές που θα δηλώσουν ότι επιθυμούν να λάβουν πτυχίο πανεπιστημιακής εκπαίδευσης, </w:t>
      </w:r>
      <w:r>
        <w:rPr>
          <w:b/>
          <w:lang w:val="el-G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δεν μπορούν να παραλάβουν βεβαίωση περάτωσης σπουδών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ούτε να ανακηρυχθούν πτυχιούχοι </w:t>
      </w:r>
    </w:p>
    <w:sectPr w:rsidR="008633F6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70E9"/>
    <w:multiLevelType w:val="hybridMultilevel"/>
    <w:tmpl w:val="F1CA5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895"/>
    <w:rsid w:val="000A02B5"/>
    <w:rsid w:val="00194981"/>
    <w:rsid w:val="001C4E4B"/>
    <w:rsid w:val="001F4889"/>
    <w:rsid w:val="00214710"/>
    <w:rsid w:val="00231CA7"/>
    <w:rsid w:val="00232DD5"/>
    <w:rsid w:val="0025697F"/>
    <w:rsid w:val="00260D7D"/>
    <w:rsid w:val="002C2735"/>
    <w:rsid w:val="002E5F70"/>
    <w:rsid w:val="002E6EF2"/>
    <w:rsid w:val="003033EE"/>
    <w:rsid w:val="00323270"/>
    <w:rsid w:val="003F3B12"/>
    <w:rsid w:val="0049120E"/>
    <w:rsid w:val="005916FD"/>
    <w:rsid w:val="005B0301"/>
    <w:rsid w:val="005D3C2E"/>
    <w:rsid w:val="005F2720"/>
    <w:rsid w:val="0067069F"/>
    <w:rsid w:val="00694243"/>
    <w:rsid w:val="00697F42"/>
    <w:rsid w:val="006A0570"/>
    <w:rsid w:val="006A5E56"/>
    <w:rsid w:val="006B3895"/>
    <w:rsid w:val="006E2B6D"/>
    <w:rsid w:val="00756EDA"/>
    <w:rsid w:val="007817CB"/>
    <w:rsid w:val="007E6394"/>
    <w:rsid w:val="008633F6"/>
    <w:rsid w:val="00874848"/>
    <w:rsid w:val="00893F34"/>
    <w:rsid w:val="008C4F26"/>
    <w:rsid w:val="008F36D8"/>
    <w:rsid w:val="009B3881"/>
    <w:rsid w:val="009E7DE8"/>
    <w:rsid w:val="00A24DA7"/>
    <w:rsid w:val="00A45A4C"/>
    <w:rsid w:val="00AD6D9C"/>
    <w:rsid w:val="00B130A2"/>
    <w:rsid w:val="00B7707C"/>
    <w:rsid w:val="00B85D62"/>
    <w:rsid w:val="00BF3625"/>
    <w:rsid w:val="00C10275"/>
    <w:rsid w:val="00C23E4B"/>
    <w:rsid w:val="00CC4EEE"/>
    <w:rsid w:val="00D025A0"/>
    <w:rsid w:val="00D55C52"/>
    <w:rsid w:val="00DB2D03"/>
    <w:rsid w:val="00DE4F95"/>
    <w:rsid w:val="00E12502"/>
    <w:rsid w:val="00E260D3"/>
    <w:rsid w:val="00E52236"/>
    <w:rsid w:val="00E73DC2"/>
    <w:rsid w:val="00EC51BA"/>
    <w:rsid w:val="00EF4E58"/>
    <w:rsid w:val="00F450CE"/>
    <w:rsid w:val="00FA2379"/>
    <w:rsid w:val="00FB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9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nosil2</cp:lastModifiedBy>
  <cp:revision>8</cp:revision>
  <dcterms:created xsi:type="dcterms:W3CDTF">2019-08-30T07:52:00Z</dcterms:created>
  <dcterms:modified xsi:type="dcterms:W3CDTF">2019-09-18T09:04:00Z</dcterms:modified>
</cp:coreProperties>
</file>