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0F1" w:rsidRPr="00B640F1" w:rsidRDefault="00B640F1">
      <w:pPr>
        <w:rPr>
          <w:rFonts w:ascii="Roboto" w:hAnsi="Roboto"/>
          <w:color w:val="444444"/>
        </w:rPr>
      </w:pPr>
      <w:r>
        <w:rPr>
          <w:rFonts w:ascii="Roboto" w:hAnsi="Roboto"/>
          <w:color w:val="444444"/>
        </w:rPr>
        <w:t xml:space="preserve">ΜΕΤΕΓΓΡΑΦΕΣ  </w:t>
      </w:r>
      <w:r w:rsidR="00033202">
        <w:rPr>
          <w:rFonts w:ascii="Roboto" w:hAnsi="Roboto"/>
          <w:color w:val="444444"/>
        </w:rPr>
        <w:t xml:space="preserve">ΜΕΤΑ ΑΠΟ  ΕΝΣΤΑΣΗ </w:t>
      </w:r>
      <w:r>
        <w:rPr>
          <w:rFonts w:ascii="Roboto" w:hAnsi="Roboto"/>
          <w:color w:val="444444"/>
        </w:rPr>
        <w:t>ΑΚΑΔ. ΕΤΟΥΣ 2018-2019</w:t>
      </w:r>
    </w:p>
    <w:p w:rsidR="00F54679" w:rsidRDefault="00B640F1" w:rsidP="006A5401">
      <w:pPr>
        <w:ind w:left="-426"/>
        <w:rPr>
          <w:rFonts w:ascii="Roboto" w:hAnsi="Roboto"/>
          <w:color w:val="444444"/>
        </w:rPr>
      </w:pPr>
      <w:r>
        <w:rPr>
          <w:rFonts w:ascii="Roboto" w:hAnsi="Roboto"/>
          <w:color w:val="444444"/>
        </w:rPr>
        <w:t>Οι φοιτητές</w:t>
      </w:r>
      <w:r w:rsidR="00DB2FB0">
        <w:rPr>
          <w:rFonts w:ascii="Roboto" w:hAnsi="Roboto"/>
          <w:color w:val="444444"/>
        </w:rPr>
        <w:t xml:space="preserve">, </w:t>
      </w:r>
      <w:r w:rsidR="00583B46">
        <w:rPr>
          <w:rFonts w:ascii="Roboto" w:hAnsi="Roboto"/>
          <w:color w:val="444444"/>
        </w:rPr>
        <w:t xml:space="preserve"> </w:t>
      </w:r>
      <w:r>
        <w:rPr>
          <w:rFonts w:ascii="Roboto" w:hAnsi="Roboto"/>
          <w:color w:val="444444"/>
        </w:rPr>
        <w:t>που εγκρίθηκε η ηλεκτρονική αίτηση μετεγγραφής τους στο ΤΕΙ Δυτικής Ελλάδας</w:t>
      </w:r>
      <w:r w:rsidR="00DB2FB0" w:rsidRPr="00DB2FB0">
        <w:rPr>
          <w:rFonts w:ascii="Roboto" w:hAnsi="Roboto"/>
          <w:b/>
          <w:color w:val="444444"/>
          <w:u w:val="single"/>
        </w:rPr>
        <w:t xml:space="preserve"> </w:t>
      </w:r>
      <w:r w:rsidR="00DB2FB0">
        <w:rPr>
          <w:rFonts w:ascii="Roboto" w:hAnsi="Roboto"/>
          <w:b/>
          <w:color w:val="444444"/>
          <w:u w:val="single"/>
        </w:rPr>
        <w:t xml:space="preserve"> </w:t>
      </w:r>
      <w:r w:rsidR="00033202">
        <w:rPr>
          <w:rFonts w:ascii="Roboto" w:hAnsi="Roboto"/>
          <w:b/>
          <w:color w:val="444444"/>
          <w:u w:val="single"/>
        </w:rPr>
        <w:t>μετά από ένσταση</w:t>
      </w:r>
      <w:r>
        <w:rPr>
          <w:rFonts w:ascii="Roboto" w:hAnsi="Roboto"/>
          <w:color w:val="444444"/>
        </w:rPr>
        <w:t>, παρακαλούνται να καταθέσουν</w:t>
      </w:r>
      <w:r w:rsidR="004A1CBD" w:rsidRPr="004A1CBD">
        <w:rPr>
          <w:rFonts w:ascii="Roboto" w:hAnsi="Roboto"/>
          <w:color w:val="444444"/>
        </w:rPr>
        <w:t xml:space="preserve"> </w:t>
      </w:r>
      <w:r w:rsidR="004A1CBD">
        <w:rPr>
          <w:rFonts w:ascii="Roboto" w:hAnsi="Roboto"/>
          <w:color w:val="444444"/>
        </w:rPr>
        <w:t>στην Γραμματεία του Τμήματος</w:t>
      </w:r>
      <w:r w:rsidR="006A5401">
        <w:rPr>
          <w:rFonts w:ascii="Roboto" w:hAnsi="Roboto"/>
          <w:color w:val="444444"/>
        </w:rPr>
        <w:t xml:space="preserve">, </w:t>
      </w:r>
      <w:r w:rsidR="004A1CBD">
        <w:rPr>
          <w:rFonts w:ascii="Roboto" w:hAnsi="Roboto"/>
          <w:color w:val="444444"/>
        </w:rPr>
        <w:t xml:space="preserve"> </w:t>
      </w:r>
      <w:r w:rsidR="00F54679">
        <w:rPr>
          <w:rFonts w:ascii="Roboto" w:hAnsi="Roboto"/>
          <w:color w:val="444444"/>
        </w:rPr>
        <w:t>προσωπικά ή μέσω νομίμως εξουσιοδοτημένου  εκπροσώπου τους</w:t>
      </w:r>
      <w:r w:rsidR="004A1CBD">
        <w:rPr>
          <w:rFonts w:ascii="Roboto" w:hAnsi="Roboto"/>
          <w:color w:val="444444"/>
        </w:rPr>
        <w:t>,</w:t>
      </w:r>
      <w:r w:rsidR="00DB2FB0">
        <w:rPr>
          <w:rStyle w:val="a3"/>
          <w:rFonts w:ascii="Roboto" w:hAnsi="Roboto"/>
          <w:color w:val="444444"/>
        </w:rPr>
        <w:t xml:space="preserve"> από </w:t>
      </w:r>
      <w:r w:rsidR="00033202">
        <w:rPr>
          <w:rStyle w:val="a3"/>
          <w:rFonts w:ascii="Roboto" w:hAnsi="Roboto"/>
          <w:color w:val="444444"/>
        </w:rPr>
        <w:t>Πέμπτη   13-12-2018</w:t>
      </w:r>
      <w:r w:rsidR="00F54679" w:rsidRPr="00F54679">
        <w:rPr>
          <w:rStyle w:val="a3"/>
          <w:rFonts w:ascii="Roboto" w:hAnsi="Roboto"/>
          <w:color w:val="444444"/>
        </w:rPr>
        <w:t xml:space="preserve"> έως  και  </w:t>
      </w:r>
      <w:r w:rsidR="00033202">
        <w:rPr>
          <w:rStyle w:val="a3"/>
          <w:rFonts w:ascii="Roboto" w:hAnsi="Roboto"/>
          <w:color w:val="444444"/>
        </w:rPr>
        <w:t>Τρίτη</w:t>
      </w:r>
      <w:r w:rsidR="00F54679" w:rsidRPr="00F54679">
        <w:rPr>
          <w:rStyle w:val="a3"/>
          <w:rFonts w:ascii="Roboto" w:hAnsi="Roboto"/>
          <w:color w:val="444444"/>
        </w:rPr>
        <w:t xml:space="preserve">  </w:t>
      </w:r>
      <w:r w:rsidR="00033202">
        <w:rPr>
          <w:rStyle w:val="a3"/>
          <w:rFonts w:ascii="Roboto" w:hAnsi="Roboto"/>
          <w:color w:val="444444"/>
        </w:rPr>
        <w:t>18-12-2018</w:t>
      </w:r>
      <w:r w:rsidR="00F54679">
        <w:rPr>
          <w:rStyle w:val="a3"/>
          <w:rFonts w:ascii="Roboto" w:hAnsi="Roboto"/>
          <w:color w:val="444444"/>
        </w:rPr>
        <w:t xml:space="preserve">, </w:t>
      </w:r>
      <w:r w:rsidR="00F54679">
        <w:rPr>
          <w:rFonts w:ascii="Roboto" w:hAnsi="Roboto"/>
          <w:color w:val="444444"/>
        </w:rPr>
        <w:t xml:space="preserve"> τα κάτωθι</w:t>
      </w:r>
      <w:r w:rsidR="006A5401">
        <w:rPr>
          <w:rFonts w:ascii="Roboto" w:hAnsi="Roboto"/>
          <w:color w:val="444444"/>
        </w:rPr>
        <w:t>:</w:t>
      </w:r>
      <w:r w:rsidR="00F54679">
        <w:rPr>
          <w:rFonts w:ascii="Roboto" w:hAnsi="Roboto"/>
          <w:color w:val="444444"/>
        </w:rPr>
        <w:t xml:space="preserve"> </w:t>
      </w:r>
    </w:p>
    <w:p w:rsidR="00F54679" w:rsidRPr="00F54679" w:rsidRDefault="004A1CBD" w:rsidP="00F54679">
      <w:pPr>
        <w:pStyle w:val="a4"/>
        <w:numPr>
          <w:ilvl w:val="0"/>
          <w:numId w:val="1"/>
        </w:numPr>
        <w:ind w:right="425"/>
        <w:rPr>
          <w:rFonts w:ascii="Roboto" w:hAnsi="Roboto"/>
          <w:color w:val="444444"/>
        </w:rPr>
      </w:pPr>
      <w:r w:rsidRPr="00F54679">
        <w:rPr>
          <w:rFonts w:ascii="Roboto" w:hAnsi="Roboto"/>
          <w:color w:val="444444"/>
        </w:rPr>
        <w:t>την ηλεκτρονική αίτηση</w:t>
      </w:r>
      <w:r w:rsidR="00033202">
        <w:rPr>
          <w:rFonts w:ascii="Roboto" w:hAnsi="Roboto"/>
          <w:color w:val="444444"/>
        </w:rPr>
        <w:t xml:space="preserve"> ένστασης</w:t>
      </w:r>
      <w:r w:rsidRPr="00F54679">
        <w:rPr>
          <w:rFonts w:ascii="Roboto" w:hAnsi="Roboto"/>
          <w:color w:val="444444"/>
        </w:rPr>
        <w:t xml:space="preserve"> μετεγγραφής εκτυπωμένη ,</w:t>
      </w:r>
    </w:p>
    <w:p w:rsidR="00F54679" w:rsidRPr="00F54679" w:rsidRDefault="004A1CBD" w:rsidP="00F54679">
      <w:pPr>
        <w:pStyle w:val="a4"/>
        <w:numPr>
          <w:ilvl w:val="0"/>
          <w:numId w:val="1"/>
        </w:numPr>
        <w:ind w:right="425"/>
      </w:pPr>
      <w:r w:rsidRPr="00F54679">
        <w:rPr>
          <w:rFonts w:ascii="Roboto" w:hAnsi="Roboto"/>
          <w:color w:val="444444"/>
        </w:rPr>
        <w:t xml:space="preserve"> μια φωτοτυπία ταυτότητας  και </w:t>
      </w:r>
    </w:p>
    <w:p w:rsidR="00F54679" w:rsidRPr="00F54679" w:rsidRDefault="00031FA3" w:rsidP="00F54679">
      <w:pPr>
        <w:pStyle w:val="a4"/>
        <w:numPr>
          <w:ilvl w:val="0"/>
          <w:numId w:val="1"/>
        </w:numPr>
        <w:ind w:right="425"/>
      </w:pPr>
      <w:r>
        <w:rPr>
          <w:rFonts w:ascii="Roboto" w:hAnsi="Roboto"/>
          <w:color w:val="444444"/>
        </w:rPr>
        <w:t xml:space="preserve"> τα δικαιολογητικά που αναφέρονται στην ηλεκτρονική αίτηση</w:t>
      </w:r>
      <w:r w:rsidRPr="00F54679">
        <w:rPr>
          <w:rFonts w:ascii="Roboto" w:hAnsi="Roboto"/>
          <w:color w:val="444444"/>
        </w:rPr>
        <w:t xml:space="preserve">  </w:t>
      </w:r>
      <w:r w:rsidR="00B640F1" w:rsidRPr="00F54679">
        <w:rPr>
          <w:rFonts w:ascii="Roboto" w:hAnsi="Roboto"/>
          <w:color w:val="444444"/>
        </w:rPr>
        <w:t xml:space="preserve">  </w:t>
      </w:r>
    </w:p>
    <w:p w:rsidR="00965461" w:rsidRDefault="00965461" w:rsidP="00F54679">
      <w:pPr>
        <w:pStyle w:val="a4"/>
        <w:ind w:left="-66" w:right="425"/>
      </w:pPr>
    </w:p>
    <w:sectPr w:rsidR="00965461" w:rsidSect="004A1CBD">
      <w:pgSz w:w="11906" w:h="16838"/>
      <w:pgMar w:top="1440" w:right="1983" w:bottom="144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293BFB"/>
    <w:multiLevelType w:val="hybridMultilevel"/>
    <w:tmpl w:val="ABF0BDF4"/>
    <w:lvl w:ilvl="0" w:tplc="EA60F8D0">
      <w:start w:val="1"/>
      <w:numFmt w:val="decimal"/>
      <w:lvlText w:val="%1)"/>
      <w:lvlJc w:val="left"/>
      <w:pPr>
        <w:ind w:left="-66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654" w:hanging="360"/>
      </w:pPr>
    </w:lvl>
    <w:lvl w:ilvl="2" w:tplc="0408001B" w:tentative="1">
      <w:start w:val="1"/>
      <w:numFmt w:val="lowerRoman"/>
      <w:lvlText w:val="%3."/>
      <w:lvlJc w:val="right"/>
      <w:pPr>
        <w:ind w:left="1374" w:hanging="180"/>
      </w:pPr>
    </w:lvl>
    <w:lvl w:ilvl="3" w:tplc="0408000F" w:tentative="1">
      <w:start w:val="1"/>
      <w:numFmt w:val="decimal"/>
      <w:lvlText w:val="%4."/>
      <w:lvlJc w:val="left"/>
      <w:pPr>
        <w:ind w:left="2094" w:hanging="360"/>
      </w:pPr>
    </w:lvl>
    <w:lvl w:ilvl="4" w:tplc="04080019" w:tentative="1">
      <w:start w:val="1"/>
      <w:numFmt w:val="lowerLetter"/>
      <w:lvlText w:val="%5."/>
      <w:lvlJc w:val="left"/>
      <w:pPr>
        <w:ind w:left="2814" w:hanging="360"/>
      </w:pPr>
    </w:lvl>
    <w:lvl w:ilvl="5" w:tplc="0408001B" w:tentative="1">
      <w:start w:val="1"/>
      <w:numFmt w:val="lowerRoman"/>
      <w:lvlText w:val="%6."/>
      <w:lvlJc w:val="right"/>
      <w:pPr>
        <w:ind w:left="3534" w:hanging="180"/>
      </w:pPr>
    </w:lvl>
    <w:lvl w:ilvl="6" w:tplc="0408000F" w:tentative="1">
      <w:start w:val="1"/>
      <w:numFmt w:val="decimal"/>
      <w:lvlText w:val="%7."/>
      <w:lvlJc w:val="left"/>
      <w:pPr>
        <w:ind w:left="4254" w:hanging="360"/>
      </w:pPr>
    </w:lvl>
    <w:lvl w:ilvl="7" w:tplc="04080019" w:tentative="1">
      <w:start w:val="1"/>
      <w:numFmt w:val="lowerLetter"/>
      <w:lvlText w:val="%8."/>
      <w:lvlJc w:val="left"/>
      <w:pPr>
        <w:ind w:left="4974" w:hanging="360"/>
      </w:pPr>
    </w:lvl>
    <w:lvl w:ilvl="8" w:tplc="0408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20"/>
  <w:characterSpacingControl w:val="doNotCompress"/>
  <w:compat/>
  <w:rsids>
    <w:rsidRoot w:val="00B640F1"/>
    <w:rsid w:val="00004DFD"/>
    <w:rsid w:val="00031FA3"/>
    <w:rsid w:val="00033202"/>
    <w:rsid w:val="000B5312"/>
    <w:rsid w:val="00123584"/>
    <w:rsid w:val="00134F71"/>
    <w:rsid w:val="001B4662"/>
    <w:rsid w:val="00254F16"/>
    <w:rsid w:val="002C58B1"/>
    <w:rsid w:val="0033668C"/>
    <w:rsid w:val="00343330"/>
    <w:rsid w:val="003837C9"/>
    <w:rsid w:val="00387AE9"/>
    <w:rsid w:val="003E1EAF"/>
    <w:rsid w:val="003E538B"/>
    <w:rsid w:val="0040077D"/>
    <w:rsid w:val="004A1CBD"/>
    <w:rsid w:val="0056101B"/>
    <w:rsid w:val="00583B46"/>
    <w:rsid w:val="005F1240"/>
    <w:rsid w:val="006A5401"/>
    <w:rsid w:val="0072299A"/>
    <w:rsid w:val="007A258F"/>
    <w:rsid w:val="007F0656"/>
    <w:rsid w:val="00845A27"/>
    <w:rsid w:val="009517A1"/>
    <w:rsid w:val="00965461"/>
    <w:rsid w:val="009E0652"/>
    <w:rsid w:val="00A0189B"/>
    <w:rsid w:val="00B11E64"/>
    <w:rsid w:val="00B16F10"/>
    <w:rsid w:val="00B24127"/>
    <w:rsid w:val="00B640F1"/>
    <w:rsid w:val="00B70E5C"/>
    <w:rsid w:val="00BB7278"/>
    <w:rsid w:val="00C3283C"/>
    <w:rsid w:val="00C57E52"/>
    <w:rsid w:val="00C96C8A"/>
    <w:rsid w:val="00D44156"/>
    <w:rsid w:val="00DA6063"/>
    <w:rsid w:val="00DB2FB0"/>
    <w:rsid w:val="00E11F11"/>
    <w:rsid w:val="00E15678"/>
    <w:rsid w:val="00ED7B48"/>
    <w:rsid w:val="00F46764"/>
    <w:rsid w:val="00F54679"/>
    <w:rsid w:val="00F55024"/>
    <w:rsid w:val="00F91373"/>
    <w:rsid w:val="00FC29D0"/>
    <w:rsid w:val="00FF3945"/>
    <w:rsid w:val="00FF5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640F1"/>
    <w:rPr>
      <w:b/>
      <w:bCs/>
    </w:rPr>
  </w:style>
  <w:style w:type="paragraph" w:styleId="a4">
    <w:name w:val="List Paragraph"/>
    <w:basedOn w:val="a"/>
    <w:uiPriority w:val="34"/>
    <w:qFormat/>
    <w:rsid w:val="00F546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nosil2</dc:creator>
  <cp:lastModifiedBy>nosil2</cp:lastModifiedBy>
  <cp:revision>4</cp:revision>
  <dcterms:created xsi:type="dcterms:W3CDTF">2018-12-12T06:45:00Z</dcterms:created>
  <dcterms:modified xsi:type="dcterms:W3CDTF">2018-12-12T07:40:00Z</dcterms:modified>
</cp:coreProperties>
</file>