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04E" w:rsidRPr="00F4604E" w:rsidRDefault="00F4604E" w:rsidP="00F4604E">
      <w:pPr>
        <w:rPr>
          <w:b/>
        </w:rPr>
      </w:pPr>
      <w:r w:rsidRPr="00F4604E">
        <w:rPr>
          <w:b/>
        </w:rPr>
        <w:t>Ανανέωση Εγγραφής-Επανεγγραφ</w:t>
      </w:r>
      <w:r>
        <w:rPr>
          <w:b/>
        </w:rPr>
        <w:t>ή Εαρινού Εξαμήνου 2022-23 (20/2/23 έως 30/4/23</w:t>
      </w:r>
      <w:r w:rsidRPr="00F4604E">
        <w:rPr>
          <w:b/>
        </w:rPr>
        <w:t>)</w:t>
      </w:r>
    </w:p>
    <w:p w:rsidR="00F4604E" w:rsidRPr="00F4604E" w:rsidRDefault="00F4604E" w:rsidP="00F4604E">
      <w:r w:rsidRPr="00F4604E">
        <w:rPr>
          <w:b/>
          <w:bCs/>
        </w:rPr>
        <w:t>ΑΝΑΝΕΩΣΗ ΕΓΓΡΑΦΗΣ</w:t>
      </w:r>
      <w:r w:rsidRPr="00F4604E">
        <w:t>: </w:t>
      </w:r>
      <w:r w:rsidRPr="00F4604E">
        <w:rPr>
          <w:b/>
          <w:bCs/>
          <w:u w:val="single"/>
        </w:rPr>
        <w:t>Οι φοιτητές</w:t>
      </w:r>
      <w:r w:rsidRPr="00F4604E">
        <w:rPr>
          <w:u w:val="single"/>
        </w:rPr>
        <w:t> </w:t>
      </w:r>
      <w:r w:rsidRPr="00F4604E">
        <w:rPr>
          <w:b/>
          <w:bCs/>
          <w:u w:val="single"/>
        </w:rPr>
        <w:t> του Πανεπιστημιακού Τμήματος</w:t>
      </w:r>
      <w:r w:rsidRPr="00F4604E">
        <w:t>  ,</w:t>
      </w:r>
      <w:r w:rsidRPr="00F4604E">
        <w:rPr>
          <w:b/>
          <w:u w:val="single"/>
        </w:rPr>
        <w:t>οι </w:t>
      </w:r>
      <w:r w:rsidRPr="00F4604E">
        <w:rPr>
          <w:b/>
          <w:bCs/>
          <w:u w:val="single"/>
        </w:rPr>
        <w:t>φοιτητές Ένταξης</w:t>
      </w:r>
      <w:r>
        <w:rPr>
          <w:b/>
          <w:bCs/>
        </w:rPr>
        <w:t xml:space="preserve"> </w:t>
      </w:r>
      <w:r w:rsidRPr="00F4604E">
        <w:t>(με ε</w:t>
      </w:r>
      <w:r>
        <w:t>ξαίρεση αυτούς που εντάχθηκαν  για 1</w:t>
      </w:r>
      <w:r w:rsidRPr="00F4604E">
        <w:rPr>
          <w:vertAlign w:val="superscript"/>
        </w:rPr>
        <w:t>ο</w:t>
      </w:r>
      <w:r>
        <w:t xml:space="preserve">  Εξάμηνο Ένταξης στο Εαρινό Εξάμηνο 2022-23</w:t>
      </w:r>
      <w:r w:rsidRPr="00F4604E">
        <w:t>)</w:t>
      </w:r>
      <w:r w:rsidRPr="00F4604E">
        <w:t> καθώς και </w:t>
      </w:r>
      <w:r w:rsidRPr="00F4604E">
        <w:rPr>
          <w:b/>
          <w:bCs/>
          <w:u w:val="single"/>
        </w:rPr>
        <w:t>οι υποψήφιοι</w:t>
      </w:r>
      <w:r w:rsidRPr="00F4604E">
        <w:rPr>
          <w:u w:val="single"/>
        </w:rPr>
        <w:t> </w:t>
      </w:r>
      <w:r w:rsidRPr="00F4604E">
        <w:rPr>
          <w:b/>
          <w:bCs/>
          <w:u w:val="single"/>
        </w:rPr>
        <w:t>διδάκτορες</w:t>
      </w:r>
      <w:r w:rsidRPr="00F4604E">
        <w:t> θα πρέπει να πραγματοποιήσουν</w:t>
      </w:r>
    </w:p>
    <w:p w:rsidR="00F4604E" w:rsidRPr="00F4604E" w:rsidRDefault="00F4604E" w:rsidP="00F4604E">
      <w:r w:rsidRPr="00F4604E">
        <w:t>  </w:t>
      </w:r>
      <w:r>
        <w:rPr>
          <w:b/>
          <w:bCs/>
          <w:u w:val="single"/>
        </w:rPr>
        <w:t>ανανέωση εγγραφής για το Εα</w:t>
      </w:r>
      <w:r w:rsidRPr="00F4604E">
        <w:rPr>
          <w:b/>
          <w:bCs/>
          <w:u w:val="single"/>
        </w:rPr>
        <w:t>ρινό Εξάμηνο  2022-23</w:t>
      </w:r>
    </w:p>
    <w:p w:rsidR="00F4604E" w:rsidRPr="00F4604E" w:rsidRDefault="00F4604E" w:rsidP="00F4604E">
      <w:r w:rsidRPr="00F4604E">
        <w:rPr>
          <w:b/>
          <w:bCs/>
        </w:rPr>
        <w:t>   από</w:t>
      </w:r>
      <w:r>
        <w:rPr>
          <w:b/>
          <w:bCs/>
          <w:u w:val="single"/>
        </w:rPr>
        <w:t> 20-2-2023 έως και 30-4-2023</w:t>
      </w:r>
      <w:r w:rsidRPr="00F4604E">
        <w:rPr>
          <w:b/>
          <w:bCs/>
          <w:u w:val="single"/>
        </w:rPr>
        <w:t> στο progress.upatras.gr</w:t>
      </w:r>
    </w:p>
    <w:p w:rsidR="00F4604E" w:rsidRPr="00F4604E" w:rsidRDefault="00F4604E" w:rsidP="00F4604E">
      <w:r w:rsidRPr="00F4604E">
        <w:rPr>
          <w:b/>
          <w:bCs/>
        </w:rPr>
        <w:t xml:space="preserve">Θα ακολουθήσει νέα ανακοίνωση με τις ημερομηνίες για τη </w:t>
      </w:r>
      <w:r w:rsidRPr="00F4604E">
        <w:rPr>
          <w:b/>
          <w:bCs/>
          <w:u w:val="single"/>
        </w:rPr>
        <w:t>δήλωση των μαθημάτων</w:t>
      </w:r>
      <w:r w:rsidRPr="00F4604E">
        <w:rPr>
          <w:b/>
          <w:bCs/>
        </w:rPr>
        <w:t xml:space="preserve"> του τρέχοντος εξαμήνου.</w:t>
      </w:r>
    </w:p>
    <w:p w:rsidR="00F4604E" w:rsidRDefault="00F4604E" w:rsidP="00F4604E">
      <w:pPr>
        <w:rPr>
          <w:b/>
          <w:bCs/>
          <w:u w:val="single"/>
        </w:rPr>
      </w:pPr>
      <w:r w:rsidRPr="00F4604E">
        <w:rPr>
          <w:b/>
          <w:bCs/>
          <w:u w:val="single"/>
        </w:rPr>
        <w:t>Επισημαίνεται ότι όσοι φοιτητές δεν πραγματοποιήσουν ανανέωση εγγραφής και δήλωση μαθημάτων στις προβλεπόμενες ημερομηνίες δε θα μπορούν να παραλάβουν οποιαδήποτε βεβαίωση ούτε να συμμετέχουν  στην εξεταστική διαδικασία.</w:t>
      </w:r>
    </w:p>
    <w:p w:rsidR="00421B7F" w:rsidRPr="00F4604E" w:rsidRDefault="00421B7F" w:rsidP="00F4604E">
      <w:pPr>
        <w:rPr>
          <w:u w:val="single"/>
        </w:rPr>
      </w:pPr>
      <w:bookmarkStart w:id="0" w:name="_GoBack"/>
      <w:bookmarkEnd w:id="0"/>
    </w:p>
    <w:p w:rsidR="00793F00" w:rsidRPr="005B7D8A" w:rsidRDefault="00793F00" w:rsidP="005B7D8A"/>
    <w:sectPr w:rsidR="00793F00" w:rsidRPr="005B7D8A" w:rsidSect="00922A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B59"/>
    <w:multiLevelType w:val="hybridMultilevel"/>
    <w:tmpl w:val="10DE71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B1750"/>
    <w:multiLevelType w:val="multilevel"/>
    <w:tmpl w:val="1A28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C3108"/>
    <w:rsid w:val="00016048"/>
    <w:rsid w:val="00031D7C"/>
    <w:rsid w:val="00085FAE"/>
    <w:rsid w:val="000D2698"/>
    <w:rsid w:val="000D71A6"/>
    <w:rsid w:val="000E4095"/>
    <w:rsid w:val="000E497A"/>
    <w:rsid w:val="0011144D"/>
    <w:rsid w:val="001C5CCE"/>
    <w:rsid w:val="001E137D"/>
    <w:rsid w:val="001E4FFC"/>
    <w:rsid w:val="001F3923"/>
    <w:rsid w:val="0021268C"/>
    <w:rsid w:val="00264E10"/>
    <w:rsid w:val="00294611"/>
    <w:rsid w:val="002A09EE"/>
    <w:rsid w:val="002A4CFF"/>
    <w:rsid w:val="002B6514"/>
    <w:rsid w:val="002E35B3"/>
    <w:rsid w:val="002F2BA6"/>
    <w:rsid w:val="00310C49"/>
    <w:rsid w:val="003111AB"/>
    <w:rsid w:val="00336B02"/>
    <w:rsid w:val="00343A94"/>
    <w:rsid w:val="00346567"/>
    <w:rsid w:val="003546D6"/>
    <w:rsid w:val="00377355"/>
    <w:rsid w:val="003773C2"/>
    <w:rsid w:val="00394F19"/>
    <w:rsid w:val="00397311"/>
    <w:rsid w:val="003C13F5"/>
    <w:rsid w:val="003D23EE"/>
    <w:rsid w:val="003F0E30"/>
    <w:rsid w:val="003F5A1A"/>
    <w:rsid w:val="003F73F2"/>
    <w:rsid w:val="00421B7F"/>
    <w:rsid w:val="00436C2C"/>
    <w:rsid w:val="004409D1"/>
    <w:rsid w:val="00453AA3"/>
    <w:rsid w:val="004652A3"/>
    <w:rsid w:val="00476969"/>
    <w:rsid w:val="004C0074"/>
    <w:rsid w:val="004E573B"/>
    <w:rsid w:val="004E574C"/>
    <w:rsid w:val="004E7817"/>
    <w:rsid w:val="00510B05"/>
    <w:rsid w:val="0052370B"/>
    <w:rsid w:val="00535A1B"/>
    <w:rsid w:val="00540AB0"/>
    <w:rsid w:val="005467E2"/>
    <w:rsid w:val="00575A1F"/>
    <w:rsid w:val="0058569F"/>
    <w:rsid w:val="00593C6E"/>
    <w:rsid w:val="005B7D8A"/>
    <w:rsid w:val="00604BC5"/>
    <w:rsid w:val="0060775A"/>
    <w:rsid w:val="00636D70"/>
    <w:rsid w:val="0064746C"/>
    <w:rsid w:val="006834BE"/>
    <w:rsid w:val="00691E68"/>
    <w:rsid w:val="006A129C"/>
    <w:rsid w:val="006A2E9A"/>
    <w:rsid w:val="006A38EB"/>
    <w:rsid w:val="006C4C50"/>
    <w:rsid w:val="006E579E"/>
    <w:rsid w:val="006F3E44"/>
    <w:rsid w:val="006F4CDE"/>
    <w:rsid w:val="006F50C5"/>
    <w:rsid w:val="007365CF"/>
    <w:rsid w:val="0074017D"/>
    <w:rsid w:val="00781A24"/>
    <w:rsid w:val="00793F00"/>
    <w:rsid w:val="00794040"/>
    <w:rsid w:val="007A22C6"/>
    <w:rsid w:val="007B27E7"/>
    <w:rsid w:val="007D4AA2"/>
    <w:rsid w:val="007D63C4"/>
    <w:rsid w:val="007E4B4B"/>
    <w:rsid w:val="00813B69"/>
    <w:rsid w:val="0081761E"/>
    <w:rsid w:val="00832158"/>
    <w:rsid w:val="008C3108"/>
    <w:rsid w:val="008D0BF8"/>
    <w:rsid w:val="008E2CC2"/>
    <w:rsid w:val="00922A6A"/>
    <w:rsid w:val="00946502"/>
    <w:rsid w:val="009A001B"/>
    <w:rsid w:val="00A21C22"/>
    <w:rsid w:val="00A7708B"/>
    <w:rsid w:val="00AB324E"/>
    <w:rsid w:val="00AF6DA9"/>
    <w:rsid w:val="00B2652B"/>
    <w:rsid w:val="00B320EB"/>
    <w:rsid w:val="00B34D46"/>
    <w:rsid w:val="00B41AD6"/>
    <w:rsid w:val="00B433BE"/>
    <w:rsid w:val="00B66350"/>
    <w:rsid w:val="00B92126"/>
    <w:rsid w:val="00B97F5D"/>
    <w:rsid w:val="00BA30A7"/>
    <w:rsid w:val="00BA4C4C"/>
    <w:rsid w:val="00BB5AF1"/>
    <w:rsid w:val="00BC2322"/>
    <w:rsid w:val="00BC69C8"/>
    <w:rsid w:val="00BD5005"/>
    <w:rsid w:val="00BF6848"/>
    <w:rsid w:val="00C223C7"/>
    <w:rsid w:val="00C3582E"/>
    <w:rsid w:val="00C717DF"/>
    <w:rsid w:val="00C74652"/>
    <w:rsid w:val="00C77947"/>
    <w:rsid w:val="00C9734B"/>
    <w:rsid w:val="00CA628D"/>
    <w:rsid w:val="00CC1B7D"/>
    <w:rsid w:val="00CF1BE9"/>
    <w:rsid w:val="00CF24AF"/>
    <w:rsid w:val="00D31BF2"/>
    <w:rsid w:val="00D42A97"/>
    <w:rsid w:val="00D60BFE"/>
    <w:rsid w:val="00D62E2E"/>
    <w:rsid w:val="00D67C81"/>
    <w:rsid w:val="00D70E59"/>
    <w:rsid w:val="00D9603F"/>
    <w:rsid w:val="00DC4375"/>
    <w:rsid w:val="00DD6E34"/>
    <w:rsid w:val="00E42AB5"/>
    <w:rsid w:val="00E54CB1"/>
    <w:rsid w:val="00E63C6D"/>
    <w:rsid w:val="00E64ADE"/>
    <w:rsid w:val="00E77EFA"/>
    <w:rsid w:val="00E8708A"/>
    <w:rsid w:val="00EC1D29"/>
    <w:rsid w:val="00EC6F92"/>
    <w:rsid w:val="00F13DC1"/>
    <w:rsid w:val="00F4604E"/>
    <w:rsid w:val="00F521CD"/>
    <w:rsid w:val="00F53FA4"/>
    <w:rsid w:val="00F61049"/>
    <w:rsid w:val="00F61217"/>
    <w:rsid w:val="00F70F0D"/>
    <w:rsid w:val="00F751CB"/>
    <w:rsid w:val="00FC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D6DE"/>
  <w15:docId w15:val="{5DE391CF-1E31-4E79-8ACE-CCB98423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9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97311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1F392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C1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17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6363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abourgani</dc:creator>
  <cp:lastModifiedBy>Νικολέ Ευτυχία</cp:lastModifiedBy>
  <cp:revision>108</cp:revision>
  <cp:lastPrinted>2022-08-24T06:48:00Z</cp:lastPrinted>
  <dcterms:created xsi:type="dcterms:W3CDTF">2022-06-21T05:44:00Z</dcterms:created>
  <dcterms:modified xsi:type="dcterms:W3CDTF">2023-02-17T08:05:00Z</dcterms:modified>
</cp:coreProperties>
</file>