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16" w:rsidRPr="00022B16" w:rsidRDefault="00531211" w:rsidP="00022B16">
      <w:pPr>
        <w:jc w:val="both"/>
      </w:pPr>
      <w:r>
        <w:t>Οι φοιτητές  των οποίων</w:t>
      </w:r>
      <w:r w:rsidR="00022B16">
        <w:t xml:space="preserve"> έχει εγκριθεί από το Υπουργείο Παιδείας η ηλεκτρονική αίτηση μετεγγραφής τους , παρακαλούνται να καταθέσουν στη Γραμματεία του Τμήματος από την </w:t>
      </w:r>
      <w:r w:rsidR="00022B16" w:rsidRPr="00531211">
        <w:rPr>
          <w:b/>
          <w:u w:val="single"/>
        </w:rPr>
        <w:t>Τετάρτη 9-11-2022 έως την Τετάρτη 16-11-2022</w:t>
      </w:r>
      <w:r w:rsidRPr="00531211">
        <w:rPr>
          <w:b/>
          <w:u w:val="single"/>
        </w:rPr>
        <w:t>,</w:t>
      </w:r>
      <w:r>
        <w:rPr>
          <w:b/>
          <w:u w:val="single"/>
        </w:rPr>
        <w:t xml:space="preserve"> 10</w:t>
      </w:r>
      <w:r w:rsidRPr="00531211">
        <w:rPr>
          <w:b/>
          <w:u w:val="single"/>
        </w:rPr>
        <w:t>:00-13:00</w:t>
      </w:r>
      <w:r w:rsidR="00022B16" w:rsidRPr="00022B16">
        <w:rPr>
          <w:b/>
        </w:rPr>
        <w:t>,</w:t>
      </w:r>
      <w:r w:rsidR="00022B16">
        <w:t xml:space="preserve">  την ηλεκτρονική </w:t>
      </w:r>
      <w:r>
        <w:t xml:space="preserve">τους </w:t>
      </w:r>
      <w:r w:rsidR="00022B16" w:rsidRPr="00531211">
        <w:rPr>
          <w:b/>
        </w:rPr>
        <w:t xml:space="preserve">αίτηση </w:t>
      </w:r>
      <w:r w:rsidRPr="00531211">
        <w:rPr>
          <w:b/>
        </w:rPr>
        <w:t>μετεγγραφής</w:t>
      </w:r>
      <w:r>
        <w:t xml:space="preserve"> </w:t>
      </w:r>
      <w:r w:rsidR="00022B16">
        <w:t xml:space="preserve">εκτυπωμένη μαζί με τα </w:t>
      </w:r>
      <w:r w:rsidR="00022B16" w:rsidRPr="00531211">
        <w:rPr>
          <w:b/>
        </w:rPr>
        <w:t xml:space="preserve">δικαιολογητικά </w:t>
      </w:r>
      <w:r w:rsidR="00022B16">
        <w:t>που αναγράφονται στην πρώτη σελίδα. Τα δικαιολογητικά</w:t>
      </w:r>
      <w:r>
        <w:t xml:space="preserve"> μπορούν να αποσταλούν και με </w:t>
      </w:r>
      <w:r w:rsidR="00CC1F62">
        <w:t xml:space="preserve"> ταχυδρομείο ή </w:t>
      </w:r>
      <w:r w:rsidR="00022B16">
        <w:t xml:space="preserve"> </w:t>
      </w:r>
      <w:r w:rsidR="00022B16">
        <w:rPr>
          <w:lang w:val="en-US"/>
        </w:rPr>
        <w:t>courier</w:t>
      </w:r>
      <w:r w:rsidR="00022B16" w:rsidRPr="00022B16">
        <w:t xml:space="preserve"> </w:t>
      </w:r>
      <w:r w:rsidRPr="00CC1F62">
        <w:rPr>
          <w:b/>
        </w:rPr>
        <w:t>εντός των</w:t>
      </w:r>
      <w:r>
        <w:t xml:space="preserve"> </w:t>
      </w:r>
      <w:r w:rsidRPr="00CC1F62">
        <w:rPr>
          <w:b/>
        </w:rPr>
        <w:t xml:space="preserve">ανωτέρω </w:t>
      </w:r>
      <w:proofErr w:type="spellStart"/>
      <w:r w:rsidRPr="00CC1F62">
        <w:rPr>
          <w:b/>
        </w:rPr>
        <w:t>ημερομηνιών</w:t>
      </w:r>
      <w:r w:rsidR="00CC1F62">
        <w:t>.Στην</w:t>
      </w:r>
      <w:proofErr w:type="spellEnd"/>
      <w:r w:rsidR="00CC1F62">
        <w:t xml:space="preserve"> περίπτωση της </w:t>
      </w:r>
      <w:r w:rsidR="00CC1F62" w:rsidRPr="00CC1F62">
        <w:rPr>
          <w:b/>
        </w:rPr>
        <w:t>ταχυδρομικής αποστολής</w:t>
      </w:r>
      <w:r w:rsidR="00CC1F62">
        <w:t xml:space="preserve"> απαιτείται </w:t>
      </w:r>
      <w:r w:rsidR="00022B16">
        <w:t xml:space="preserve"> το </w:t>
      </w:r>
      <w:r w:rsidR="00022B16" w:rsidRPr="00CC1F62">
        <w:rPr>
          <w:b/>
        </w:rPr>
        <w:t>γνήσιο της υπογραφής</w:t>
      </w:r>
      <w:r w:rsidR="00CC1F62">
        <w:t xml:space="preserve"> (σε ΚΕΠ)</w:t>
      </w:r>
      <w:r w:rsidR="00022B16">
        <w:t xml:space="preserve"> στην εκτυπωμένη ηλεκτρονική αίτηση.</w:t>
      </w:r>
    </w:p>
    <w:p w:rsidR="00022B16" w:rsidRDefault="00022B16" w:rsidP="00022B16">
      <w:pPr>
        <w:jc w:val="both"/>
      </w:pPr>
      <w:r>
        <w:t xml:space="preserve">Επιπλέον σας ενημερώνουμε ότι από τη </w:t>
      </w:r>
      <w:r w:rsidRPr="00CC1F62">
        <w:rPr>
          <w:b/>
          <w:u w:val="single"/>
        </w:rPr>
        <w:t>Δευτέρα 7 Νοεμβρίου έως την Τετάρτη 16</w:t>
      </w:r>
      <w:r w:rsidRPr="00022B16">
        <w:rPr>
          <w:b/>
        </w:rPr>
        <w:t xml:space="preserve"> </w:t>
      </w:r>
      <w:r w:rsidRPr="00CC1F62">
        <w:rPr>
          <w:b/>
          <w:u w:val="single"/>
        </w:rPr>
        <w:t>Νοεμβρίου</w:t>
      </w:r>
      <w:r>
        <w:t xml:space="preserve"> θα είναι διαθέσιμη για την </w:t>
      </w:r>
      <w:r w:rsidRPr="00CC1F62">
        <w:rPr>
          <w:u w:val="single"/>
        </w:rPr>
        <w:t>ηλεκτρονική υποβολή αίτησης εγγραφής των</w:t>
      </w:r>
      <w:r>
        <w:t xml:space="preserve"> </w:t>
      </w:r>
      <w:r w:rsidRPr="00CC1F62">
        <w:rPr>
          <w:u w:val="single"/>
        </w:rPr>
        <w:t>επιτυχόντων</w:t>
      </w:r>
      <w:r>
        <w:t xml:space="preserve">, η ηλεκτρονική πλατφόρμα του ψηφιακού άλματος </w:t>
      </w:r>
      <w:r w:rsidRPr="00CC1F62">
        <w:rPr>
          <w:b/>
          <w:u w:val="single"/>
        </w:rPr>
        <w:t>http://eggrafes.upatras.gr.</w:t>
      </w:r>
      <w:r>
        <w:t xml:space="preserve"> Για να εισέλθουν στη πλατφόρμα οι επιτυχόντες  θα πρέπει να καταχωρήσουν στο πεδίο πατρώνυμο τον λεκτικό κωδικό </w:t>
      </w:r>
      <w:r w:rsidRPr="00022B16">
        <w:rPr>
          <w:b/>
        </w:rPr>
        <w:t>ΤΕΣΤ</w:t>
      </w:r>
      <w:r>
        <w:t xml:space="preserve"> (ελλ. Χαρακτήρες Κεφαλαία) καθώς και τον Αριθμό Μητρώου του Υπουργείου που τους έχει δοθεί.</w:t>
      </w:r>
    </w:p>
    <w:p w:rsidR="00022B16" w:rsidRDefault="00022B16" w:rsidP="00022B16">
      <w:pPr>
        <w:jc w:val="both"/>
      </w:pPr>
      <w:r>
        <w:t xml:space="preserve">Υπενθυμίζεται ότι επιπλέον των κατατιθέμενων δικαιολογητικών, στην πλατφόρμα http://eggrafes.upatras.gr πρέπει να συμπληρώσουν τα στοιχεία που ζητούνται και να </w:t>
      </w:r>
      <w:r w:rsidRPr="00CC1F62">
        <w:rPr>
          <w:b/>
        </w:rPr>
        <w:t xml:space="preserve">αναρτήσουν  αποκλειστικά σε μορφή </w:t>
      </w:r>
      <w:proofErr w:type="spellStart"/>
      <w:r w:rsidRPr="00CC1F62">
        <w:rPr>
          <w:b/>
        </w:rPr>
        <w:t>pdf</w:t>
      </w:r>
      <w:proofErr w:type="spellEnd"/>
      <w:r>
        <w:t>, τα παρακάτω απαραίτητα έγγραφα:</w:t>
      </w:r>
    </w:p>
    <w:p w:rsidR="00022B16" w:rsidRPr="00CC1F62" w:rsidRDefault="00022B16" w:rsidP="00022B16">
      <w:pPr>
        <w:jc w:val="both"/>
        <w:rPr>
          <w:b/>
        </w:rPr>
      </w:pPr>
      <w:r w:rsidRPr="00CC1F62">
        <w:rPr>
          <w:b/>
        </w:rPr>
        <w:t>Ευκρινή φωτοτυπία Αστυνομικής Ταυτότητας</w:t>
      </w:r>
    </w:p>
    <w:p w:rsidR="00022B16" w:rsidRPr="00CC1F62" w:rsidRDefault="00022B16" w:rsidP="00022B16">
      <w:pPr>
        <w:jc w:val="both"/>
        <w:rPr>
          <w:b/>
        </w:rPr>
      </w:pPr>
      <w:r w:rsidRPr="00CC1F62">
        <w:rPr>
          <w:b/>
        </w:rPr>
        <w:t>Πιστοποιητικό γέννησης (πρέπει να έχει εκδοθεί το τελευταίο εξάμηνο).</w:t>
      </w:r>
    </w:p>
    <w:p w:rsidR="00022B16" w:rsidRPr="00CC1F62" w:rsidRDefault="00022B16" w:rsidP="00022B16">
      <w:pPr>
        <w:jc w:val="both"/>
        <w:rPr>
          <w:b/>
        </w:rPr>
      </w:pPr>
      <w:r w:rsidRPr="00CC1F62">
        <w:rPr>
          <w:b/>
        </w:rPr>
        <w:t>Έντυπο στο οποίο να αναγράφεται ο ΑΜΚΑ (μπορεί να αναζητηθεί στην ηλεκτρονική διεύθυνση amka.gr/AMKAGR )</w:t>
      </w:r>
    </w:p>
    <w:p w:rsidR="00022B16" w:rsidRDefault="00022B16" w:rsidP="00022B16">
      <w:pPr>
        <w:jc w:val="both"/>
        <w:rPr>
          <w:b/>
        </w:rPr>
      </w:pPr>
      <w:r w:rsidRPr="00CC1F62">
        <w:rPr>
          <w:b/>
        </w:rPr>
        <w:t>Έγχρωμη Φωτογραφία τύπου ταυτότητας/διαβατηρίου</w:t>
      </w:r>
    </w:p>
    <w:p w:rsidR="00CC1F62" w:rsidRPr="00D40909" w:rsidRDefault="00CC1F62" w:rsidP="00022B16">
      <w:pPr>
        <w:jc w:val="both"/>
      </w:pPr>
      <w:r w:rsidRPr="00D40909">
        <w:t>Θα ακολουθήσει έλεγχος των δ</w:t>
      </w:r>
      <w:r w:rsidR="00D40909">
        <w:t xml:space="preserve">ικαιολογητικών </w:t>
      </w:r>
      <w:r w:rsidRPr="00D40909">
        <w:t xml:space="preserve"> και ενημέρωση των φοιτητών για την τελική έγκριση της μετεγγραφής </w:t>
      </w:r>
      <w:r w:rsidR="00D40909">
        <w:t>τους.</w:t>
      </w:r>
      <w:bookmarkStart w:id="0" w:name="_GoBack"/>
      <w:bookmarkEnd w:id="0"/>
    </w:p>
    <w:p w:rsidR="00022B16" w:rsidRPr="00D40909" w:rsidRDefault="00022B16" w:rsidP="00022B16"/>
    <w:sectPr w:rsidR="00022B16" w:rsidRPr="00D409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38"/>
    <w:rsid w:val="00022B16"/>
    <w:rsid w:val="003720C6"/>
    <w:rsid w:val="00531211"/>
    <w:rsid w:val="009D2800"/>
    <w:rsid w:val="00CC1F62"/>
    <w:rsid w:val="00D32338"/>
    <w:rsid w:val="00D40909"/>
    <w:rsid w:val="00E4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AB0B"/>
  <w15:chartTrackingRefBased/>
  <w15:docId w15:val="{A753FA6A-7CCB-4EFB-A0F4-17B5A902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257B-AB52-4197-96A4-87578DCC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6</cp:revision>
  <dcterms:created xsi:type="dcterms:W3CDTF">2022-11-08T07:06:00Z</dcterms:created>
  <dcterms:modified xsi:type="dcterms:W3CDTF">2022-11-08T07:26:00Z</dcterms:modified>
</cp:coreProperties>
</file>