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EA" w:rsidRPr="005368EA" w:rsidRDefault="005368EA" w:rsidP="005368EA">
      <w:bookmarkStart w:id="0" w:name="_GoBack"/>
      <w:bookmarkEnd w:id="0"/>
    </w:p>
    <w:p w:rsidR="005368EA" w:rsidRPr="005368EA" w:rsidRDefault="005368EA" w:rsidP="005368EA">
      <w:r w:rsidRPr="005368EA">
        <w:t>Με ιδιαίτερη χαρά σας προσκαλούμε στο </w:t>
      </w:r>
      <w:r w:rsidRPr="005368EA">
        <w:rPr>
          <w:b/>
          <w:bCs/>
        </w:rPr>
        <w:t>1ο Πανελλήνιο Συνέδριο Φοιτητών Νοσηλευτικής</w:t>
      </w:r>
      <w:r w:rsidRPr="005368EA">
        <w:t> το οποίο διοργανώνεται από τον “Τομέα Φοιτητών Νοσηλευτικής” του Εθνικού Συνδέσμου Νοσηλευτών Ελλάδας το διήμερο </w:t>
      </w:r>
      <w:r w:rsidRPr="005368EA">
        <w:rPr>
          <w:b/>
          <w:bCs/>
        </w:rPr>
        <w:t>25 και 26 Νοεμβρίου στο αμφιθέατρο του Πανεπιστημίου Δυτικής Αττικής.</w:t>
      </w:r>
    </w:p>
    <w:p w:rsidR="005368EA" w:rsidRPr="005368EA" w:rsidRDefault="005368EA" w:rsidP="005368EA">
      <w:r w:rsidRPr="005368EA">
        <w:t>Η οργάνωση του 1ου Συνεδρίου Φοιτητών Νοσηλευτικής αποτελεί ορόσημο για τη Νοσηλευτική Φοιτητική Οικογένεια και σηματοδοτεί επίσημα, την έναρξη ενός επιστημονικού διαλόγου μεταξύ των συναδέλφων φοιτητών.</w:t>
      </w:r>
    </w:p>
    <w:p w:rsidR="005368EA" w:rsidRPr="005368EA" w:rsidRDefault="005368EA" w:rsidP="005368EA">
      <w:r w:rsidRPr="005368EA">
        <w:t>Μέσα από τη θεματολογία του Συνεδρίου θα αναδειχτούν νέες γνώσεις, νέες προοπτικές, ερευνητικές πρωτοβουλίες και κλινικές δεξιότητες. Όλα τα προηγούμενα θα ενισχύσουν την μελλοντική επαγγελματική υπόσταση του νοσηλευτή και την αναγκαιότητα της αντιμετώπισης των ιδιαίτερων αναγκών του κάθε αρρώστου.</w:t>
      </w:r>
    </w:p>
    <w:p w:rsidR="005368EA" w:rsidRPr="005368EA" w:rsidRDefault="005368EA" w:rsidP="005368EA">
      <w:r w:rsidRPr="005368EA">
        <w:t>Πιστεύουμε ότι το 1ο Πανελλήνιο Συνέδριο Φοιτητών Νοσηλευτικής θα αποτελέσει µ</w:t>
      </w:r>
      <w:proofErr w:type="spellStart"/>
      <w:r w:rsidRPr="005368EA">
        <w:t>ια</w:t>
      </w:r>
      <w:proofErr w:type="spellEnd"/>
      <w:r w:rsidRPr="005368EA">
        <w:t xml:space="preserve"> μοναδική ευκαιρία για συνάντηση και ανταλλαγή γνώσεων, εμπειριών και επιστημονικών ανησυχιών.</w:t>
      </w:r>
    </w:p>
    <w:p w:rsidR="005368EA" w:rsidRPr="005368EA" w:rsidRDefault="005368EA" w:rsidP="005368EA">
      <w:r w:rsidRPr="005368EA">
        <w:t>Με την προσδοκία της μεγάλης και ενεργής συµµ</w:t>
      </w:r>
      <w:proofErr w:type="spellStart"/>
      <w:r w:rsidRPr="005368EA">
        <w:t>ετοχής</w:t>
      </w:r>
      <w:proofErr w:type="spellEnd"/>
      <w:r w:rsidRPr="005368EA">
        <w:t xml:space="preserve">, </w:t>
      </w:r>
      <w:proofErr w:type="spellStart"/>
      <w:r w:rsidRPr="005368EA">
        <w:t>προσκαλούµε</w:t>
      </w:r>
      <w:proofErr w:type="spellEnd"/>
      <w:r w:rsidRPr="005368EA">
        <w:t xml:space="preserve"> όλους τους φοιτητές νοσηλευτικής να δώσουν το παρόν στις εργασίες του Συνεδρίου.</w:t>
      </w:r>
    </w:p>
    <w:p w:rsidR="005368EA" w:rsidRPr="005368EA" w:rsidRDefault="005368EA" w:rsidP="005368EA">
      <w:r w:rsidRPr="005368EA">
        <w:rPr>
          <w:b/>
          <w:bCs/>
        </w:rPr>
        <w:t>Η Διοικούσα Επιτροπή του Τομέα Φοιτητών Νοσηλευτικής</w:t>
      </w:r>
    </w:p>
    <w:p w:rsidR="005368EA" w:rsidRPr="005368EA" w:rsidRDefault="005368EA" w:rsidP="005368EA">
      <w:hyperlink r:id="rId4" w:history="1">
        <w:r w:rsidRPr="005368EA">
          <w:rPr>
            <w:rStyle w:val="-"/>
          </w:rPr>
          <w:t>Α' ΑΝΑΚΟΙΝΩΣΗ</w:t>
        </w:r>
      </w:hyperlink>
    </w:p>
    <w:p w:rsidR="005368EA" w:rsidRPr="005368EA" w:rsidRDefault="005368EA" w:rsidP="005368EA">
      <w:pPr>
        <w:rPr>
          <w:b/>
          <w:bCs/>
        </w:rPr>
      </w:pPr>
      <w:r w:rsidRPr="005368EA">
        <w:rPr>
          <w:b/>
          <w:bCs/>
        </w:rPr>
        <w:t>ΕΠΙΚΟΙΝΩΝΙΑ</w:t>
      </w:r>
    </w:p>
    <w:p w:rsidR="005368EA" w:rsidRPr="005368EA" w:rsidRDefault="005368EA" w:rsidP="005368EA">
      <w:r w:rsidRPr="005368EA">
        <w:drawing>
          <wp:inline distT="0" distB="0" distL="0" distR="0">
            <wp:extent cx="2733675" cy="723900"/>
            <wp:effectExtent l="0" t="0" r="0" b="0"/>
            <wp:docPr id="2" name="Εικόνα 2" descr="https://nursingstudentsconference.gr/wp-content/uploads/2022/10/FOOTER-ES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rsingstudentsconference.gr/wp-content/uploads/2022/10/FOOTER-ES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723900"/>
                    </a:xfrm>
                    <a:prstGeom prst="rect">
                      <a:avLst/>
                    </a:prstGeom>
                    <a:noFill/>
                    <a:ln>
                      <a:noFill/>
                    </a:ln>
                  </pic:spPr>
                </pic:pic>
              </a:graphicData>
            </a:graphic>
          </wp:inline>
        </w:drawing>
      </w:r>
    </w:p>
    <w:p w:rsidR="005368EA" w:rsidRPr="005368EA" w:rsidRDefault="005368EA" w:rsidP="005368EA">
      <w:proofErr w:type="spellStart"/>
      <w:r w:rsidRPr="005368EA">
        <w:rPr>
          <w:b/>
          <w:bCs/>
        </w:rPr>
        <w:t>Λεωφ</w:t>
      </w:r>
      <w:proofErr w:type="spellEnd"/>
      <w:r w:rsidRPr="005368EA">
        <w:rPr>
          <w:b/>
          <w:bCs/>
        </w:rPr>
        <w:t xml:space="preserve">. Μεσογείων 2, Πύργος Αθηνών, Γ’ Κτίριο, 2ος </w:t>
      </w:r>
      <w:proofErr w:type="spellStart"/>
      <w:r w:rsidRPr="005368EA">
        <w:rPr>
          <w:b/>
          <w:bCs/>
        </w:rPr>
        <w:t>όρ</w:t>
      </w:r>
      <w:proofErr w:type="spellEnd"/>
      <w:r w:rsidRPr="005368EA">
        <w:rPr>
          <w:b/>
          <w:bCs/>
        </w:rPr>
        <w:t>. Αμπελόκηποι,</w:t>
      </w:r>
      <w:r w:rsidRPr="005368EA">
        <w:br/>
      </w:r>
      <w:r w:rsidRPr="005368EA">
        <w:rPr>
          <w:b/>
          <w:bCs/>
        </w:rPr>
        <w:t>Αθήνα, 11527, E-</w:t>
      </w:r>
      <w:proofErr w:type="spellStart"/>
      <w:r w:rsidRPr="005368EA">
        <w:rPr>
          <w:b/>
          <w:bCs/>
        </w:rPr>
        <w:t>mail</w:t>
      </w:r>
      <w:proofErr w:type="spellEnd"/>
      <w:r w:rsidRPr="005368EA">
        <w:rPr>
          <w:b/>
          <w:bCs/>
        </w:rPr>
        <w:t>: </w:t>
      </w:r>
      <w:hyperlink r:id="rId6" w:history="1">
        <w:r w:rsidRPr="005368EA">
          <w:rPr>
            <w:rStyle w:val="-"/>
            <w:b/>
            <w:bCs/>
          </w:rPr>
          <w:t>esne@esne.gr</w:t>
        </w:r>
      </w:hyperlink>
      <w:r w:rsidRPr="005368EA">
        <w:rPr>
          <w:b/>
          <w:bCs/>
        </w:rPr>
        <w:t xml:space="preserve">, </w:t>
      </w:r>
      <w:proofErr w:type="spellStart"/>
      <w:r w:rsidRPr="005368EA">
        <w:rPr>
          <w:b/>
          <w:bCs/>
        </w:rPr>
        <w:t>Site</w:t>
      </w:r>
      <w:proofErr w:type="spellEnd"/>
      <w:r w:rsidRPr="005368EA">
        <w:rPr>
          <w:b/>
          <w:bCs/>
        </w:rPr>
        <w:t>: </w:t>
      </w:r>
      <w:hyperlink r:id="rId7" w:history="1">
        <w:r w:rsidRPr="005368EA">
          <w:rPr>
            <w:rStyle w:val="-"/>
            <w:b/>
            <w:bCs/>
          </w:rPr>
          <w:t>www.esne.gr</w:t>
        </w:r>
      </w:hyperlink>
      <w:r w:rsidRPr="005368EA">
        <w:br/>
      </w:r>
      <w:proofErr w:type="spellStart"/>
      <w:r w:rsidRPr="005368EA">
        <w:rPr>
          <w:b/>
          <w:bCs/>
        </w:rPr>
        <w:t>Τηλ</w:t>
      </w:r>
      <w:proofErr w:type="spellEnd"/>
      <w:r w:rsidRPr="005368EA">
        <w:rPr>
          <w:b/>
          <w:bCs/>
        </w:rPr>
        <w:t>.: 210 7485307, 210 7702861, Φαξ: 210 7790360</w:t>
      </w:r>
    </w:p>
    <w:p w:rsidR="005368EA" w:rsidRPr="005368EA" w:rsidRDefault="005368EA" w:rsidP="005368EA">
      <w:r w:rsidRPr="005368EA">
        <w:drawing>
          <wp:inline distT="0" distB="0" distL="0" distR="0">
            <wp:extent cx="2733675" cy="723900"/>
            <wp:effectExtent l="0" t="0" r="0" b="0"/>
            <wp:docPr id="1" name="Εικόνα 1" descr="https://nursingstudentsconference.gr/wp-content/uploads/2022/10/FOOTER-Z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ursingstudentsconference.gr/wp-content/uploads/2022/10/FOOTER-ZIT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723900"/>
                    </a:xfrm>
                    <a:prstGeom prst="rect">
                      <a:avLst/>
                    </a:prstGeom>
                    <a:noFill/>
                    <a:ln>
                      <a:noFill/>
                    </a:ln>
                  </pic:spPr>
                </pic:pic>
              </a:graphicData>
            </a:graphic>
          </wp:inline>
        </w:drawing>
      </w:r>
    </w:p>
    <w:p w:rsidR="005368EA" w:rsidRPr="005368EA" w:rsidRDefault="005368EA" w:rsidP="005368EA">
      <w:r w:rsidRPr="005368EA">
        <w:rPr>
          <w:b/>
          <w:bCs/>
        </w:rPr>
        <w:t>Υπεύθυνος Επικοινωνίας:</w:t>
      </w:r>
      <w:r w:rsidRPr="005368EA">
        <w:br/>
      </w:r>
      <w:r w:rsidRPr="005368EA">
        <w:rPr>
          <w:b/>
          <w:bCs/>
        </w:rPr>
        <w:t xml:space="preserve">Θανάσης </w:t>
      </w:r>
      <w:proofErr w:type="spellStart"/>
      <w:r w:rsidRPr="005368EA">
        <w:rPr>
          <w:b/>
          <w:bCs/>
        </w:rPr>
        <w:t>Λιάγκης</w:t>
      </w:r>
      <w:proofErr w:type="spellEnd"/>
      <w:r w:rsidRPr="005368EA">
        <w:rPr>
          <w:b/>
          <w:bCs/>
        </w:rPr>
        <w:t xml:space="preserve">, </w:t>
      </w:r>
      <w:proofErr w:type="spellStart"/>
      <w:r w:rsidRPr="005368EA">
        <w:rPr>
          <w:b/>
          <w:bCs/>
        </w:rPr>
        <w:t>Τηλ</w:t>
      </w:r>
      <w:proofErr w:type="spellEnd"/>
      <w:r w:rsidRPr="005368EA">
        <w:rPr>
          <w:b/>
          <w:bCs/>
        </w:rPr>
        <w:t>.: +30 22994 40964</w:t>
      </w:r>
      <w:r w:rsidRPr="005368EA">
        <w:br/>
      </w:r>
      <w:r w:rsidRPr="005368EA">
        <w:rPr>
          <w:b/>
          <w:bCs/>
        </w:rPr>
        <w:t>E-</w:t>
      </w:r>
      <w:proofErr w:type="spellStart"/>
      <w:r w:rsidRPr="005368EA">
        <w:rPr>
          <w:b/>
          <w:bCs/>
        </w:rPr>
        <w:t>mail</w:t>
      </w:r>
      <w:proofErr w:type="spellEnd"/>
      <w:r w:rsidRPr="005368EA">
        <w:rPr>
          <w:b/>
          <w:bCs/>
        </w:rPr>
        <w:t>: </w:t>
      </w:r>
      <w:hyperlink r:id="rId9" w:history="1">
        <w:r w:rsidRPr="005368EA">
          <w:rPr>
            <w:rStyle w:val="-"/>
            <w:b/>
            <w:bCs/>
          </w:rPr>
          <w:t>tli@zita-congress.gr</w:t>
        </w:r>
      </w:hyperlink>
      <w:r w:rsidRPr="005368EA">
        <w:rPr>
          <w:b/>
          <w:bCs/>
        </w:rPr>
        <w:t> , </w:t>
      </w:r>
      <w:hyperlink r:id="rId10" w:history="1">
        <w:r w:rsidRPr="005368EA">
          <w:rPr>
            <w:rStyle w:val="-"/>
            <w:b/>
            <w:bCs/>
          </w:rPr>
          <w:t>www.zita</w:t>
        </w:r>
        <w:r w:rsidRPr="005368EA">
          <w:rPr>
            <w:rStyle w:val="-"/>
            <w:b/>
            <w:bCs/>
          </w:rPr>
          <w:noBreakHyphen/>
          <w:t>group.com</w:t>
        </w:r>
      </w:hyperlink>
    </w:p>
    <w:p w:rsidR="0011144D" w:rsidRPr="00D816C0" w:rsidRDefault="0011144D" w:rsidP="00AC0B0D">
      <w:pPr>
        <w:rPr>
          <w:lang w:val="en-US"/>
        </w:rPr>
      </w:pPr>
    </w:p>
    <w:sectPr w:rsidR="0011144D" w:rsidRPr="00D816C0" w:rsidSect="00922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C3108"/>
    <w:rsid w:val="000E4095"/>
    <w:rsid w:val="0011144D"/>
    <w:rsid w:val="001E137D"/>
    <w:rsid w:val="001E4FFC"/>
    <w:rsid w:val="001F3923"/>
    <w:rsid w:val="002177B4"/>
    <w:rsid w:val="00264E10"/>
    <w:rsid w:val="00294611"/>
    <w:rsid w:val="002A4CFF"/>
    <w:rsid w:val="002B6514"/>
    <w:rsid w:val="00310C49"/>
    <w:rsid w:val="003111AB"/>
    <w:rsid w:val="00336B02"/>
    <w:rsid w:val="003546D6"/>
    <w:rsid w:val="00397311"/>
    <w:rsid w:val="00436C2C"/>
    <w:rsid w:val="004652A3"/>
    <w:rsid w:val="00476969"/>
    <w:rsid w:val="004E574C"/>
    <w:rsid w:val="00510B05"/>
    <w:rsid w:val="0052370B"/>
    <w:rsid w:val="005368EA"/>
    <w:rsid w:val="0058569F"/>
    <w:rsid w:val="00593C6E"/>
    <w:rsid w:val="0060775A"/>
    <w:rsid w:val="00636D70"/>
    <w:rsid w:val="006834BE"/>
    <w:rsid w:val="006A2E9A"/>
    <w:rsid w:val="006A38EB"/>
    <w:rsid w:val="006E579E"/>
    <w:rsid w:val="006F50C5"/>
    <w:rsid w:val="007D63C4"/>
    <w:rsid w:val="007E4B4B"/>
    <w:rsid w:val="00832158"/>
    <w:rsid w:val="008C3108"/>
    <w:rsid w:val="008D0BF8"/>
    <w:rsid w:val="00922A6A"/>
    <w:rsid w:val="00946502"/>
    <w:rsid w:val="009A001B"/>
    <w:rsid w:val="00AC0B0D"/>
    <w:rsid w:val="00AF6DA9"/>
    <w:rsid w:val="00B320EB"/>
    <w:rsid w:val="00B34D46"/>
    <w:rsid w:val="00B433BE"/>
    <w:rsid w:val="00BB5AF1"/>
    <w:rsid w:val="00BD5005"/>
    <w:rsid w:val="00BF6848"/>
    <w:rsid w:val="00C3582E"/>
    <w:rsid w:val="00C717DF"/>
    <w:rsid w:val="00CA628D"/>
    <w:rsid w:val="00D31BF2"/>
    <w:rsid w:val="00D60BFE"/>
    <w:rsid w:val="00D62E2E"/>
    <w:rsid w:val="00D67C81"/>
    <w:rsid w:val="00D816C0"/>
    <w:rsid w:val="00DC4375"/>
    <w:rsid w:val="00DD6E34"/>
    <w:rsid w:val="00E42AB5"/>
    <w:rsid w:val="00E54CB1"/>
    <w:rsid w:val="00E77EFA"/>
    <w:rsid w:val="00EC6F92"/>
    <w:rsid w:val="00F13DC1"/>
    <w:rsid w:val="00F61049"/>
    <w:rsid w:val="00F70F0D"/>
    <w:rsid w:val="00FC4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B094"/>
  <w15:docId w15:val="{5DE391CF-1E31-4E79-8ACE-CCB98423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1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973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97311"/>
    <w:rPr>
      <w:rFonts w:ascii="Segoe UI" w:hAnsi="Segoe UI" w:cs="Segoe UI"/>
      <w:sz w:val="18"/>
      <w:szCs w:val="18"/>
    </w:rPr>
  </w:style>
  <w:style w:type="character" w:styleId="-">
    <w:name w:val="Hyperlink"/>
    <w:basedOn w:val="a0"/>
    <w:uiPriority w:val="99"/>
    <w:unhideWhenUsed/>
    <w:rsid w:val="001F3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54699">
      <w:bodyDiv w:val="1"/>
      <w:marLeft w:val="0"/>
      <w:marRight w:val="0"/>
      <w:marTop w:val="0"/>
      <w:marBottom w:val="0"/>
      <w:divBdr>
        <w:top w:val="none" w:sz="0" w:space="0" w:color="auto"/>
        <w:left w:val="none" w:sz="0" w:space="0" w:color="auto"/>
        <w:bottom w:val="none" w:sz="0" w:space="0" w:color="auto"/>
        <w:right w:val="none" w:sz="0" w:space="0" w:color="auto"/>
      </w:divBdr>
      <w:divsChild>
        <w:div w:id="896933611">
          <w:marLeft w:val="0"/>
          <w:marRight w:val="0"/>
          <w:marTop w:val="0"/>
          <w:marBottom w:val="0"/>
          <w:divBdr>
            <w:top w:val="none" w:sz="0" w:space="0" w:color="auto"/>
            <w:left w:val="none" w:sz="0" w:space="0" w:color="auto"/>
            <w:bottom w:val="none" w:sz="0" w:space="0" w:color="auto"/>
            <w:right w:val="none" w:sz="0" w:space="0" w:color="auto"/>
          </w:divBdr>
          <w:divsChild>
            <w:div w:id="244414050">
              <w:marLeft w:val="0"/>
              <w:marRight w:val="0"/>
              <w:marTop w:val="0"/>
              <w:marBottom w:val="0"/>
              <w:divBdr>
                <w:top w:val="none" w:sz="0" w:space="0" w:color="auto"/>
                <w:left w:val="none" w:sz="0" w:space="0" w:color="auto"/>
                <w:bottom w:val="none" w:sz="0" w:space="0" w:color="auto"/>
                <w:right w:val="none" w:sz="0" w:space="0" w:color="auto"/>
              </w:divBdr>
              <w:divsChild>
                <w:div w:id="1464498932">
                  <w:marLeft w:val="0"/>
                  <w:marRight w:val="0"/>
                  <w:marTop w:val="0"/>
                  <w:marBottom w:val="0"/>
                  <w:divBdr>
                    <w:top w:val="none" w:sz="0" w:space="0" w:color="auto"/>
                    <w:left w:val="none" w:sz="0" w:space="0" w:color="auto"/>
                    <w:bottom w:val="none" w:sz="0" w:space="0" w:color="auto"/>
                    <w:right w:val="none" w:sz="0" w:space="0" w:color="auto"/>
                  </w:divBdr>
                  <w:divsChild>
                    <w:div w:id="573783050">
                      <w:marLeft w:val="0"/>
                      <w:marRight w:val="0"/>
                      <w:marTop w:val="0"/>
                      <w:marBottom w:val="0"/>
                      <w:divBdr>
                        <w:top w:val="none" w:sz="0" w:space="0" w:color="auto"/>
                        <w:left w:val="none" w:sz="0" w:space="0" w:color="auto"/>
                        <w:bottom w:val="none" w:sz="0" w:space="0" w:color="auto"/>
                        <w:right w:val="none" w:sz="0" w:space="0" w:color="auto"/>
                      </w:divBdr>
                      <w:divsChild>
                        <w:div w:id="1963726700">
                          <w:marLeft w:val="0"/>
                          <w:marRight w:val="0"/>
                          <w:marTop w:val="0"/>
                          <w:marBottom w:val="0"/>
                          <w:divBdr>
                            <w:top w:val="none" w:sz="0" w:space="0" w:color="auto"/>
                            <w:left w:val="none" w:sz="0" w:space="0" w:color="auto"/>
                            <w:bottom w:val="none" w:sz="0" w:space="0" w:color="auto"/>
                            <w:right w:val="none" w:sz="0" w:space="0" w:color="auto"/>
                          </w:divBdr>
                          <w:divsChild>
                            <w:div w:id="1544438262">
                              <w:marLeft w:val="0"/>
                              <w:marRight w:val="0"/>
                              <w:marTop w:val="0"/>
                              <w:marBottom w:val="300"/>
                              <w:divBdr>
                                <w:top w:val="none" w:sz="0" w:space="0" w:color="auto"/>
                                <w:left w:val="none" w:sz="0" w:space="0" w:color="auto"/>
                                <w:bottom w:val="none" w:sz="0" w:space="0" w:color="auto"/>
                                <w:right w:val="none" w:sz="0" w:space="0" w:color="auto"/>
                              </w:divBdr>
                              <w:divsChild>
                                <w:div w:id="507335214">
                                  <w:marLeft w:val="0"/>
                                  <w:marRight w:val="0"/>
                                  <w:marTop w:val="0"/>
                                  <w:marBottom w:val="0"/>
                                  <w:divBdr>
                                    <w:top w:val="none" w:sz="0" w:space="0" w:color="auto"/>
                                    <w:left w:val="none" w:sz="0" w:space="0" w:color="auto"/>
                                    <w:bottom w:val="none" w:sz="0" w:space="0" w:color="auto"/>
                                    <w:right w:val="none" w:sz="0" w:space="0" w:color="auto"/>
                                  </w:divBdr>
                                </w:div>
                              </w:divsChild>
                            </w:div>
                            <w:div w:id="1103770400">
                              <w:marLeft w:val="0"/>
                              <w:marRight w:val="0"/>
                              <w:marTop w:val="0"/>
                              <w:marBottom w:val="300"/>
                              <w:divBdr>
                                <w:top w:val="none" w:sz="0" w:space="0" w:color="auto"/>
                                <w:left w:val="none" w:sz="0" w:space="0" w:color="auto"/>
                                <w:bottom w:val="none" w:sz="0" w:space="0" w:color="auto"/>
                                <w:right w:val="none" w:sz="0" w:space="0" w:color="auto"/>
                              </w:divBdr>
                              <w:divsChild>
                                <w:div w:id="222255862">
                                  <w:marLeft w:val="0"/>
                                  <w:marRight w:val="0"/>
                                  <w:marTop w:val="0"/>
                                  <w:marBottom w:val="0"/>
                                  <w:divBdr>
                                    <w:top w:val="none" w:sz="0" w:space="0" w:color="auto"/>
                                    <w:left w:val="none" w:sz="0" w:space="0" w:color="auto"/>
                                    <w:bottom w:val="none" w:sz="0" w:space="0" w:color="auto"/>
                                    <w:right w:val="none" w:sz="0" w:space="0" w:color="auto"/>
                                  </w:divBdr>
                                  <w:divsChild>
                                    <w:div w:id="121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21480">
          <w:marLeft w:val="0"/>
          <w:marRight w:val="0"/>
          <w:marTop w:val="0"/>
          <w:marBottom w:val="0"/>
          <w:divBdr>
            <w:top w:val="none" w:sz="0" w:space="0" w:color="auto"/>
            <w:left w:val="none" w:sz="0" w:space="0" w:color="auto"/>
            <w:bottom w:val="none" w:sz="0" w:space="0" w:color="auto"/>
            <w:right w:val="none" w:sz="0" w:space="0" w:color="auto"/>
          </w:divBdr>
          <w:divsChild>
            <w:div w:id="1896696168">
              <w:marLeft w:val="0"/>
              <w:marRight w:val="0"/>
              <w:marTop w:val="0"/>
              <w:marBottom w:val="0"/>
              <w:divBdr>
                <w:top w:val="none" w:sz="0" w:space="0" w:color="auto"/>
                <w:left w:val="none" w:sz="0" w:space="0" w:color="auto"/>
                <w:bottom w:val="none" w:sz="0" w:space="0" w:color="auto"/>
                <w:right w:val="none" w:sz="0" w:space="0" w:color="auto"/>
              </w:divBdr>
              <w:divsChild>
                <w:div w:id="1163862142">
                  <w:marLeft w:val="0"/>
                  <w:marRight w:val="0"/>
                  <w:marTop w:val="0"/>
                  <w:marBottom w:val="0"/>
                  <w:divBdr>
                    <w:top w:val="none" w:sz="0" w:space="0" w:color="auto"/>
                    <w:left w:val="none" w:sz="0" w:space="0" w:color="auto"/>
                    <w:bottom w:val="none" w:sz="0" w:space="0" w:color="auto"/>
                    <w:right w:val="none" w:sz="0" w:space="0" w:color="auto"/>
                  </w:divBdr>
                  <w:divsChild>
                    <w:div w:id="1039673021">
                      <w:marLeft w:val="0"/>
                      <w:marRight w:val="0"/>
                      <w:marTop w:val="0"/>
                      <w:marBottom w:val="0"/>
                      <w:divBdr>
                        <w:top w:val="none" w:sz="0" w:space="0" w:color="auto"/>
                        <w:left w:val="none" w:sz="0" w:space="0" w:color="auto"/>
                        <w:bottom w:val="none" w:sz="0" w:space="0" w:color="auto"/>
                        <w:right w:val="none" w:sz="0" w:space="0" w:color="auto"/>
                      </w:divBdr>
                      <w:divsChild>
                        <w:div w:id="532770999">
                          <w:marLeft w:val="0"/>
                          <w:marRight w:val="0"/>
                          <w:marTop w:val="0"/>
                          <w:marBottom w:val="0"/>
                          <w:divBdr>
                            <w:top w:val="none" w:sz="0" w:space="0" w:color="auto"/>
                            <w:left w:val="none" w:sz="0" w:space="0" w:color="auto"/>
                            <w:bottom w:val="none" w:sz="0" w:space="0" w:color="auto"/>
                            <w:right w:val="none" w:sz="0" w:space="0" w:color="auto"/>
                          </w:divBdr>
                          <w:divsChild>
                            <w:div w:id="81784798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35411688">
                  <w:marLeft w:val="0"/>
                  <w:marRight w:val="0"/>
                  <w:marTop w:val="0"/>
                  <w:marBottom w:val="0"/>
                  <w:divBdr>
                    <w:top w:val="none" w:sz="0" w:space="0" w:color="auto"/>
                    <w:left w:val="none" w:sz="0" w:space="0" w:color="auto"/>
                    <w:bottom w:val="none" w:sz="0" w:space="0" w:color="auto"/>
                    <w:right w:val="none" w:sz="0" w:space="0" w:color="auto"/>
                  </w:divBdr>
                  <w:divsChild>
                    <w:div w:id="1439837446">
                      <w:marLeft w:val="0"/>
                      <w:marRight w:val="0"/>
                      <w:marTop w:val="0"/>
                      <w:marBottom w:val="0"/>
                      <w:divBdr>
                        <w:top w:val="none" w:sz="0" w:space="0" w:color="auto"/>
                        <w:left w:val="none" w:sz="0" w:space="0" w:color="auto"/>
                        <w:bottom w:val="none" w:sz="0" w:space="0" w:color="auto"/>
                        <w:right w:val="none" w:sz="0" w:space="0" w:color="auto"/>
                      </w:divBdr>
                      <w:divsChild>
                        <w:div w:id="329139387">
                          <w:marLeft w:val="150"/>
                          <w:marRight w:val="150"/>
                          <w:marTop w:val="150"/>
                          <w:marBottom w:val="150"/>
                          <w:divBdr>
                            <w:top w:val="single" w:sz="18" w:space="8" w:color="auto"/>
                            <w:left w:val="single" w:sz="18" w:space="8" w:color="auto"/>
                            <w:bottom w:val="single" w:sz="18" w:space="8" w:color="auto"/>
                            <w:right w:val="single" w:sz="18" w:space="8" w:color="auto"/>
                          </w:divBdr>
                          <w:divsChild>
                            <w:div w:id="1640068615">
                              <w:marLeft w:val="0"/>
                              <w:marRight w:val="0"/>
                              <w:marTop w:val="0"/>
                              <w:marBottom w:val="300"/>
                              <w:divBdr>
                                <w:top w:val="none" w:sz="0" w:space="0" w:color="auto"/>
                                <w:left w:val="none" w:sz="0" w:space="0" w:color="auto"/>
                                <w:bottom w:val="none" w:sz="0" w:space="0" w:color="auto"/>
                                <w:right w:val="none" w:sz="0" w:space="0" w:color="auto"/>
                              </w:divBdr>
                              <w:divsChild>
                                <w:div w:id="377509079">
                                  <w:marLeft w:val="0"/>
                                  <w:marRight w:val="0"/>
                                  <w:marTop w:val="0"/>
                                  <w:marBottom w:val="0"/>
                                  <w:divBdr>
                                    <w:top w:val="none" w:sz="0" w:space="0" w:color="auto"/>
                                    <w:left w:val="none" w:sz="0" w:space="0" w:color="auto"/>
                                    <w:bottom w:val="none" w:sz="0" w:space="0" w:color="auto"/>
                                    <w:right w:val="none" w:sz="0" w:space="0" w:color="auto"/>
                                  </w:divBdr>
                                </w:div>
                              </w:divsChild>
                            </w:div>
                            <w:div w:id="2101173342">
                              <w:marLeft w:val="0"/>
                              <w:marRight w:val="0"/>
                              <w:marTop w:val="0"/>
                              <w:marBottom w:val="0"/>
                              <w:divBdr>
                                <w:top w:val="none" w:sz="0" w:space="0" w:color="auto"/>
                                <w:left w:val="none" w:sz="0" w:space="0" w:color="auto"/>
                                <w:bottom w:val="none" w:sz="0" w:space="0" w:color="auto"/>
                                <w:right w:val="none" w:sz="0" w:space="0" w:color="auto"/>
                              </w:divBdr>
                              <w:divsChild>
                                <w:div w:id="3314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0012">
                      <w:marLeft w:val="0"/>
                      <w:marRight w:val="0"/>
                      <w:marTop w:val="0"/>
                      <w:marBottom w:val="0"/>
                      <w:divBdr>
                        <w:top w:val="none" w:sz="0" w:space="0" w:color="auto"/>
                        <w:left w:val="none" w:sz="0" w:space="0" w:color="auto"/>
                        <w:bottom w:val="none" w:sz="0" w:space="0" w:color="auto"/>
                        <w:right w:val="none" w:sz="0" w:space="0" w:color="auto"/>
                      </w:divBdr>
                      <w:divsChild>
                        <w:div w:id="233324807">
                          <w:marLeft w:val="150"/>
                          <w:marRight w:val="150"/>
                          <w:marTop w:val="150"/>
                          <w:marBottom w:val="150"/>
                          <w:divBdr>
                            <w:top w:val="single" w:sz="18" w:space="8" w:color="auto"/>
                            <w:left w:val="single" w:sz="18" w:space="8" w:color="auto"/>
                            <w:bottom w:val="single" w:sz="18" w:space="8" w:color="auto"/>
                            <w:right w:val="single" w:sz="18" w:space="8" w:color="auto"/>
                          </w:divBdr>
                          <w:divsChild>
                            <w:div w:id="1505583778">
                              <w:marLeft w:val="0"/>
                              <w:marRight w:val="0"/>
                              <w:marTop w:val="0"/>
                              <w:marBottom w:val="300"/>
                              <w:divBdr>
                                <w:top w:val="none" w:sz="0" w:space="0" w:color="auto"/>
                                <w:left w:val="none" w:sz="0" w:space="0" w:color="auto"/>
                                <w:bottom w:val="none" w:sz="0" w:space="0" w:color="auto"/>
                                <w:right w:val="none" w:sz="0" w:space="0" w:color="auto"/>
                              </w:divBdr>
                              <w:divsChild>
                                <w:div w:id="1481314267">
                                  <w:marLeft w:val="0"/>
                                  <w:marRight w:val="0"/>
                                  <w:marTop w:val="0"/>
                                  <w:marBottom w:val="0"/>
                                  <w:divBdr>
                                    <w:top w:val="none" w:sz="0" w:space="0" w:color="auto"/>
                                    <w:left w:val="none" w:sz="0" w:space="0" w:color="auto"/>
                                    <w:bottom w:val="none" w:sz="0" w:space="0" w:color="auto"/>
                                    <w:right w:val="none" w:sz="0" w:space="0" w:color="auto"/>
                                  </w:divBdr>
                                </w:div>
                              </w:divsChild>
                            </w:div>
                            <w:div w:id="2136750054">
                              <w:marLeft w:val="0"/>
                              <w:marRight w:val="0"/>
                              <w:marTop w:val="0"/>
                              <w:marBottom w:val="0"/>
                              <w:divBdr>
                                <w:top w:val="none" w:sz="0" w:space="0" w:color="auto"/>
                                <w:left w:val="none" w:sz="0" w:space="0" w:color="auto"/>
                                <w:bottom w:val="none" w:sz="0" w:space="0" w:color="auto"/>
                                <w:right w:val="none" w:sz="0" w:space="0" w:color="auto"/>
                              </w:divBdr>
                              <w:divsChild>
                                <w:div w:id="21414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326893">
      <w:bodyDiv w:val="1"/>
      <w:marLeft w:val="0"/>
      <w:marRight w:val="0"/>
      <w:marTop w:val="0"/>
      <w:marBottom w:val="0"/>
      <w:divBdr>
        <w:top w:val="none" w:sz="0" w:space="0" w:color="auto"/>
        <w:left w:val="none" w:sz="0" w:space="0" w:color="auto"/>
        <w:bottom w:val="none" w:sz="0" w:space="0" w:color="auto"/>
        <w:right w:val="none" w:sz="0" w:space="0" w:color="auto"/>
      </w:divBdr>
      <w:divsChild>
        <w:div w:id="1207445113">
          <w:marLeft w:val="0"/>
          <w:marRight w:val="0"/>
          <w:marTop w:val="0"/>
          <w:marBottom w:val="0"/>
          <w:divBdr>
            <w:top w:val="none" w:sz="0" w:space="0" w:color="auto"/>
            <w:left w:val="none" w:sz="0" w:space="0" w:color="auto"/>
            <w:bottom w:val="none" w:sz="0" w:space="0" w:color="auto"/>
            <w:right w:val="none" w:sz="0" w:space="0" w:color="auto"/>
          </w:divBdr>
          <w:divsChild>
            <w:div w:id="131293966">
              <w:marLeft w:val="0"/>
              <w:marRight w:val="0"/>
              <w:marTop w:val="0"/>
              <w:marBottom w:val="0"/>
              <w:divBdr>
                <w:top w:val="none" w:sz="0" w:space="0" w:color="auto"/>
                <w:left w:val="none" w:sz="0" w:space="0" w:color="auto"/>
                <w:bottom w:val="none" w:sz="0" w:space="0" w:color="auto"/>
                <w:right w:val="none" w:sz="0" w:space="0" w:color="auto"/>
              </w:divBdr>
              <w:divsChild>
                <w:div w:id="1157498433">
                  <w:marLeft w:val="0"/>
                  <w:marRight w:val="0"/>
                  <w:marTop w:val="0"/>
                  <w:marBottom w:val="0"/>
                  <w:divBdr>
                    <w:top w:val="none" w:sz="0" w:space="0" w:color="auto"/>
                    <w:left w:val="none" w:sz="0" w:space="0" w:color="auto"/>
                    <w:bottom w:val="none" w:sz="0" w:space="0" w:color="auto"/>
                    <w:right w:val="none" w:sz="0" w:space="0" w:color="auto"/>
                  </w:divBdr>
                  <w:divsChild>
                    <w:div w:id="1275865556">
                      <w:marLeft w:val="0"/>
                      <w:marRight w:val="0"/>
                      <w:marTop w:val="0"/>
                      <w:marBottom w:val="0"/>
                      <w:divBdr>
                        <w:top w:val="none" w:sz="0" w:space="0" w:color="auto"/>
                        <w:left w:val="none" w:sz="0" w:space="0" w:color="auto"/>
                        <w:bottom w:val="none" w:sz="0" w:space="0" w:color="auto"/>
                        <w:right w:val="none" w:sz="0" w:space="0" w:color="auto"/>
                      </w:divBdr>
                      <w:divsChild>
                        <w:div w:id="20515779">
                          <w:marLeft w:val="0"/>
                          <w:marRight w:val="0"/>
                          <w:marTop w:val="0"/>
                          <w:marBottom w:val="0"/>
                          <w:divBdr>
                            <w:top w:val="none" w:sz="0" w:space="0" w:color="auto"/>
                            <w:left w:val="none" w:sz="0" w:space="0" w:color="auto"/>
                            <w:bottom w:val="none" w:sz="0" w:space="0" w:color="auto"/>
                            <w:right w:val="none" w:sz="0" w:space="0" w:color="auto"/>
                          </w:divBdr>
                          <w:divsChild>
                            <w:div w:id="469902176">
                              <w:marLeft w:val="0"/>
                              <w:marRight w:val="0"/>
                              <w:marTop w:val="0"/>
                              <w:marBottom w:val="300"/>
                              <w:divBdr>
                                <w:top w:val="none" w:sz="0" w:space="0" w:color="auto"/>
                                <w:left w:val="none" w:sz="0" w:space="0" w:color="auto"/>
                                <w:bottom w:val="none" w:sz="0" w:space="0" w:color="auto"/>
                                <w:right w:val="none" w:sz="0" w:space="0" w:color="auto"/>
                              </w:divBdr>
                              <w:divsChild>
                                <w:div w:id="1293248907">
                                  <w:marLeft w:val="0"/>
                                  <w:marRight w:val="0"/>
                                  <w:marTop w:val="0"/>
                                  <w:marBottom w:val="0"/>
                                  <w:divBdr>
                                    <w:top w:val="none" w:sz="0" w:space="0" w:color="auto"/>
                                    <w:left w:val="none" w:sz="0" w:space="0" w:color="auto"/>
                                    <w:bottom w:val="none" w:sz="0" w:space="0" w:color="auto"/>
                                    <w:right w:val="none" w:sz="0" w:space="0" w:color="auto"/>
                                  </w:divBdr>
                                </w:div>
                              </w:divsChild>
                            </w:div>
                            <w:div w:id="1519003574">
                              <w:marLeft w:val="0"/>
                              <w:marRight w:val="0"/>
                              <w:marTop w:val="0"/>
                              <w:marBottom w:val="300"/>
                              <w:divBdr>
                                <w:top w:val="none" w:sz="0" w:space="0" w:color="auto"/>
                                <w:left w:val="none" w:sz="0" w:space="0" w:color="auto"/>
                                <w:bottom w:val="none" w:sz="0" w:space="0" w:color="auto"/>
                                <w:right w:val="none" w:sz="0" w:space="0" w:color="auto"/>
                              </w:divBdr>
                              <w:divsChild>
                                <w:div w:id="203372714">
                                  <w:marLeft w:val="0"/>
                                  <w:marRight w:val="0"/>
                                  <w:marTop w:val="0"/>
                                  <w:marBottom w:val="0"/>
                                  <w:divBdr>
                                    <w:top w:val="none" w:sz="0" w:space="0" w:color="auto"/>
                                    <w:left w:val="none" w:sz="0" w:space="0" w:color="auto"/>
                                    <w:bottom w:val="none" w:sz="0" w:space="0" w:color="auto"/>
                                    <w:right w:val="none" w:sz="0" w:space="0" w:color="auto"/>
                                  </w:divBdr>
                                  <w:divsChild>
                                    <w:div w:id="6530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562183">
          <w:marLeft w:val="0"/>
          <w:marRight w:val="0"/>
          <w:marTop w:val="0"/>
          <w:marBottom w:val="0"/>
          <w:divBdr>
            <w:top w:val="none" w:sz="0" w:space="0" w:color="auto"/>
            <w:left w:val="none" w:sz="0" w:space="0" w:color="auto"/>
            <w:bottom w:val="none" w:sz="0" w:space="0" w:color="auto"/>
            <w:right w:val="none" w:sz="0" w:space="0" w:color="auto"/>
          </w:divBdr>
          <w:divsChild>
            <w:div w:id="1272975745">
              <w:marLeft w:val="0"/>
              <w:marRight w:val="0"/>
              <w:marTop w:val="0"/>
              <w:marBottom w:val="0"/>
              <w:divBdr>
                <w:top w:val="none" w:sz="0" w:space="0" w:color="auto"/>
                <w:left w:val="none" w:sz="0" w:space="0" w:color="auto"/>
                <w:bottom w:val="none" w:sz="0" w:space="0" w:color="auto"/>
                <w:right w:val="none" w:sz="0" w:space="0" w:color="auto"/>
              </w:divBdr>
              <w:divsChild>
                <w:div w:id="433479841">
                  <w:marLeft w:val="0"/>
                  <w:marRight w:val="0"/>
                  <w:marTop w:val="0"/>
                  <w:marBottom w:val="0"/>
                  <w:divBdr>
                    <w:top w:val="none" w:sz="0" w:space="0" w:color="auto"/>
                    <w:left w:val="none" w:sz="0" w:space="0" w:color="auto"/>
                    <w:bottom w:val="none" w:sz="0" w:space="0" w:color="auto"/>
                    <w:right w:val="none" w:sz="0" w:space="0" w:color="auto"/>
                  </w:divBdr>
                  <w:divsChild>
                    <w:div w:id="1275483226">
                      <w:marLeft w:val="0"/>
                      <w:marRight w:val="0"/>
                      <w:marTop w:val="0"/>
                      <w:marBottom w:val="0"/>
                      <w:divBdr>
                        <w:top w:val="none" w:sz="0" w:space="0" w:color="auto"/>
                        <w:left w:val="none" w:sz="0" w:space="0" w:color="auto"/>
                        <w:bottom w:val="none" w:sz="0" w:space="0" w:color="auto"/>
                        <w:right w:val="none" w:sz="0" w:space="0" w:color="auto"/>
                      </w:divBdr>
                      <w:divsChild>
                        <w:div w:id="1888297635">
                          <w:marLeft w:val="0"/>
                          <w:marRight w:val="0"/>
                          <w:marTop w:val="0"/>
                          <w:marBottom w:val="0"/>
                          <w:divBdr>
                            <w:top w:val="none" w:sz="0" w:space="0" w:color="auto"/>
                            <w:left w:val="none" w:sz="0" w:space="0" w:color="auto"/>
                            <w:bottom w:val="none" w:sz="0" w:space="0" w:color="auto"/>
                            <w:right w:val="none" w:sz="0" w:space="0" w:color="auto"/>
                          </w:divBdr>
                          <w:divsChild>
                            <w:div w:id="1279440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457844540">
                  <w:marLeft w:val="0"/>
                  <w:marRight w:val="0"/>
                  <w:marTop w:val="0"/>
                  <w:marBottom w:val="0"/>
                  <w:divBdr>
                    <w:top w:val="none" w:sz="0" w:space="0" w:color="auto"/>
                    <w:left w:val="none" w:sz="0" w:space="0" w:color="auto"/>
                    <w:bottom w:val="none" w:sz="0" w:space="0" w:color="auto"/>
                    <w:right w:val="none" w:sz="0" w:space="0" w:color="auto"/>
                  </w:divBdr>
                  <w:divsChild>
                    <w:div w:id="827787731">
                      <w:marLeft w:val="0"/>
                      <w:marRight w:val="0"/>
                      <w:marTop w:val="0"/>
                      <w:marBottom w:val="0"/>
                      <w:divBdr>
                        <w:top w:val="none" w:sz="0" w:space="0" w:color="auto"/>
                        <w:left w:val="none" w:sz="0" w:space="0" w:color="auto"/>
                        <w:bottom w:val="none" w:sz="0" w:space="0" w:color="auto"/>
                        <w:right w:val="none" w:sz="0" w:space="0" w:color="auto"/>
                      </w:divBdr>
                      <w:divsChild>
                        <w:div w:id="252200462">
                          <w:marLeft w:val="150"/>
                          <w:marRight w:val="150"/>
                          <w:marTop w:val="150"/>
                          <w:marBottom w:val="150"/>
                          <w:divBdr>
                            <w:top w:val="single" w:sz="18" w:space="8" w:color="auto"/>
                            <w:left w:val="single" w:sz="18" w:space="8" w:color="auto"/>
                            <w:bottom w:val="single" w:sz="18" w:space="8" w:color="auto"/>
                            <w:right w:val="single" w:sz="18" w:space="8" w:color="auto"/>
                          </w:divBdr>
                          <w:divsChild>
                            <w:div w:id="1605192303">
                              <w:marLeft w:val="0"/>
                              <w:marRight w:val="0"/>
                              <w:marTop w:val="0"/>
                              <w:marBottom w:val="300"/>
                              <w:divBdr>
                                <w:top w:val="none" w:sz="0" w:space="0" w:color="auto"/>
                                <w:left w:val="none" w:sz="0" w:space="0" w:color="auto"/>
                                <w:bottom w:val="none" w:sz="0" w:space="0" w:color="auto"/>
                                <w:right w:val="none" w:sz="0" w:space="0" w:color="auto"/>
                              </w:divBdr>
                              <w:divsChild>
                                <w:div w:id="453795042">
                                  <w:marLeft w:val="0"/>
                                  <w:marRight w:val="0"/>
                                  <w:marTop w:val="0"/>
                                  <w:marBottom w:val="0"/>
                                  <w:divBdr>
                                    <w:top w:val="none" w:sz="0" w:space="0" w:color="auto"/>
                                    <w:left w:val="none" w:sz="0" w:space="0" w:color="auto"/>
                                    <w:bottom w:val="none" w:sz="0" w:space="0" w:color="auto"/>
                                    <w:right w:val="none" w:sz="0" w:space="0" w:color="auto"/>
                                  </w:divBdr>
                                </w:div>
                              </w:divsChild>
                            </w:div>
                            <w:div w:id="2057004530">
                              <w:marLeft w:val="0"/>
                              <w:marRight w:val="0"/>
                              <w:marTop w:val="0"/>
                              <w:marBottom w:val="0"/>
                              <w:divBdr>
                                <w:top w:val="none" w:sz="0" w:space="0" w:color="auto"/>
                                <w:left w:val="none" w:sz="0" w:space="0" w:color="auto"/>
                                <w:bottom w:val="none" w:sz="0" w:space="0" w:color="auto"/>
                                <w:right w:val="none" w:sz="0" w:space="0" w:color="auto"/>
                              </w:divBdr>
                              <w:divsChild>
                                <w:div w:id="4297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4368">
                      <w:marLeft w:val="0"/>
                      <w:marRight w:val="0"/>
                      <w:marTop w:val="0"/>
                      <w:marBottom w:val="0"/>
                      <w:divBdr>
                        <w:top w:val="none" w:sz="0" w:space="0" w:color="auto"/>
                        <w:left w:val="none" w:sz="0" w:space="0" w:color="auto"/>
                        <w:bottom w:val="none" w:sz="0" w:space="0" w:color="auto"/>
                        <w:right w:val="none" w:sz="0" w:space="0" w:color="auto"/>
                      </w:divBdr>
                      <w:divsChild>
                        <w:div w:id="718944444">
                          <w:marLeft w:val="150"/>
                          <w:marRight w:val="150"/>
                          <w:marTop w:val="150"/>
                          <w:marBottom w:val="150"/>
                          <w:divBdr>
                            <w:top w:val="single" w:sz="18" w:space="8" w:color="auto"/>
                            <w:left w:val="single" w:sz="18" w:space="8" w:color="auto"/>
                            <w:bottom w:val="single" w:sz="18" w:space="8" w:color="auto"/>
                            <w:right w:val="single" w:sz="18" w:space="8" w:color="auto"/>
                          </w:divBdr>
                          <w:divsChild>
                            <w:div w:id="1378623377">
                              <w:marLeft w:val="0"/>
                              <w:marRight w:val="0"/>
                              <w:marTop w:val="0"/>
                              <w:marBottom w:val="300"/>
                              <w:divBdr>
                                <w:top w:val="none" w:sz="0" w:space="0" w:color="auto"/>
                                <w:left w:val="none" w:sz="0" w:space="0" w:color="auto"/>
                                <w:bottom w:val="none" w:sz="0" w:space="0" w:color="auto"/>
                                <w:right w:val="none" w:sz="0" w:space="0" w:color="auto"/>
                              </w:divBdr>
                              <w:divsChild>
                                <w:div w:id="1612008479">
                                  <w:marLeft w:val="0"/>
                                  <w:marRight w:val="0"/>
                                  <w:marTop w:val="0"/>
                                  <w:marBottom w:val="0"/>
                                  <w:divBdr>
                                    <w:top w:val="none" w:sz="0" w:space="0" w:color="auto"/>
                                    <w:left w:val="none" w:sz="0" w:space="0" w:color="auto"/>
                                    <w:bottom w:val="none" w:sz="0" w:space="0" w:color="auto"/>
                                    <w:right w:val="none" w:sz="0" w:space="0" w:color="auto"/>
                                  </w:divBdr>
                                </w:div>
                              </w:divsChild>
                            </w:div>
                            <w:div w:id="251933714">
                              <w:marLeft w:val="0"/>
                              <w:marRight w:val="0"/>
                              <w:marTop w:val="0"/>
                              <w:marBottom w:val="0"/>
                              <w:divBdr>
                                <w:top w:val="none" w:sz="0" w:space="0" w:color="auto"/>
                                <w:left w:val="none" w:sz="0" w:space="0" w:color="auto"/>
                                <w:bottom w:val="none" w:sz="0" w:space="0" w:color="auto"/>
                                <w:right w:val="none" w:sz="0" w:space="0" w:color="auto"/>
                              </w:divBdr>
                              <w:divsChild>
                                <w:div w:id="886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esne.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ne@esne.g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xn--zitagroup-y79d.com/" TargetMode="External"/><Relationship Id="rId4" Type="http://schemas.openxmlformats.org/officeDocument/2006/relationships/hyperlink" Target="https://nursingstudentsconference.gr/a-anakoinosi/" TargetMode="External"/><Relationship Id="rId9" Type="http://schemas.openxmlformats.org/officeDocument/2006/relationships/hyperlink" Target="mailto:tli@zita-congr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264</Words>
  <Characters>1428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46</cp:revision>
  <cp:lastPrinted>2022-08-24T06:48:00Z</cp:lastPrinted>
  <dcterms:created xsi:type="dcterms:W3CDTF">2022-06-21T05:44:00Z</dcterms:created>
  <dcterms:modified xsi:type="dcterms:W3CDTF">2022-10-18T09:51:00Z</dcterms:modified>
</cp:coreProperties>
</file>