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F1F" w:rsidRPr="00A43F1F" w:rsidRDefault="00EF442F" w:rsidP="00A43F1F">
      <w:pPr>
        <w:rPr>
          <w:b/>
        </w:rPr>
      </w:pPr>
      <w:r>
        <w:rPr>
          <w:b/>
        </w:rPr>
        <w:t xml:space="preserve">                                            </w:t>
      </w:r>
      <w:r w:rsidR="00A43F1F">
        <w:rPr>
          <w:b/>
        </w:rPr>
        <w:t>ΑΝΑΚΟΙΝΩΣΗ ΓΙΑ  ΛΗΨΗ</w:t>
      </w:r>
      <w:r w:rsidR="00A43F1F" w:rsidRPr="00A43F1F">
        <w:rPr>
          <w:b/>
        </w:rPr>
        <w:t xml:space="preserve"> ΠΤΥΧΙΟΥ ΤΕΙ</w:t>
      </w:r>
    </w:p>
    <w:p w:rsidR="00A43F1F" w:rsidRDefault="00A43F1F" w:rsidP="00A43F1F"/>
    <w:p w:rsidR="00E36A1A" w:rsidRDefault="00A43F1F" w:rsidP="00A43F1F">
      <w:r>
        <w:t xml:space="preserve"> Οι φοιτητές που </w:t>
      </w:r>
      <w:r w:rsidRPr="00B71318">
        <w:rPr>
          <w:b/>
        </w:rPr>
        <w:t>έχουν ολοκληρώσει τις υποχρεώσεις τους στο πρώην ΤΕΙ</w:t>
      </w:r>
      <w:r>
        <w:t xml:space="preserve"> και επιθυμούν </w:t>
      </w:r>
      <w:r w:rsidRPr="00B71318">
        <w:rPr>
          <w:b/>
        </w:rPr>
        <w:t>τη λήψη πτυχίου ΤΕΙ</w:t>
      </w:r>
      <w:r w:rsidR="00003AB6" w:rsidRPr="00B71318">
        <w:rPr>
          <w:b/>
        </w:rPr>
        <w:t xml:space="preserve"> θα</w:t>
      </w:r>
      <w:r w:rsidR="00003AB6">
        <w:t xml:space="preserve"> πρέπει </w:t>
      </w:r>
      <w:r>
        <w:t xml:space="preserve">να καταθέσουν </w:t>
      </w:r>
      <w:r w:rsidR="00003AB6">
        <w:t>ή αποστείλουν ηλεκτρονικά στη Γραμματεία (email</w:t>
      </w:r>
      <w:r w:rsidR="00003AB6" w:rsidRPr="00003AB6">
        <w:t>:</w:t>
      </w:r>
      <w:r w:rsidR="00003AB6">
        <w:t xml:space="preserve"> </w:t>
      </w:r>
      <w:r w:rsidR="00003AB6" w:rsidRPr="00003AB6">
        <w:t xml:space="preserve">nursingsecr@upatras.gr) </w:t>
      </w:r>
      <w:r w:rsidR="00DF30A2">
        <w:t xml:space="preserve">       </w:t>
      </w:r>
      <w:bookmarkStart w:id="0" w:name="_GoBack"/>
      <w:bookmarkEnd w:id="0"/>
      <w:r w:rsidR="00DF30A2" w:rsidRPr="00DF30A2">
        <w:rPr>
          <w:b/>
          <w:sz w:val="28"/>
          <w:szCs w:val="28"/>
          <w:u w:val="single"/>
        </w:rPr>
        <w:t>μέχρι 31 Οκτωβρίου 2022</w:t>
      </w:r>
      <w:r w:rsidR="00DF30A2">
        <w:t xml:space="preserve">,     </w:t>
      </w:r>
      <w:r w:rsidR="00887F77">
        <w:t>τα  συνημμένα έγγραφα(1,2)</w:t>
      </w:r>
      <w:r w:rsidR="00003AB6">
        <w:t xml:space="preserve"> με</w:t>
      </w:r>
      <w:r w:rsidR="00003AB6" w:rsidRPr="00003AB6">
        <w:t xml:space="preserve"> </w:t>
      </w:r>
    </w:p>
    <w:p w:rsidR="00A43F1F" w:rsidRPr="001D63A7" w:rsidRDefault="00A43F1F" w:rsidP="00A43F1F">
      <w:pPr>
        <w:rPr>
          <w:b/>
          <w:u w:val="single"/>
        </w:rPr>
      </w:pPr>
      <w:r w:rsidRPr="001D63A7">
        <w:rPr>
          <w:b/>
          <w:u w:val="single"/>
        </w:rPr>
        <w:t>θέμα:</w:t>
      </w:r>
      <w:r w:rsidR="00E36A1A" w:rsidRPr="001D63A7">
        <w:rPr>
          <w:b/>
          <w:u w:val="single"/>
        </w:rPr>
        <w:t xml:space="preserve"> </w:t>
      </w:r>
      <w:r w:rsidR="00003AB6" w:rsidRPr="001D63A7">
        <w:rPr>
          <w:b/>
          <w:u w:val="single"/>
        </w:rPr>
        <w:t>ΑΙΤΗΣΗ ΠΤΥΧΙΟΥ ΤΕΙ –ΟΝΟΜΑΤΕΠΩΝΥΜΟ</w:t>
      </w:r>
      <w:r w:rsidRPr="001D63A7">
        <w:rPr>
          <w:b/>
          <w:u w:val="single"/>
        </w:rPr>
        <w:t>-ΑΜ</w:t>
      </w:r>
    </w:p>
    <w:p w:rsidR="00887F77" w:rsidRPr="00B71318" w:rsidRDefault="00887F77" w:rsidP="00A43F1F">
      <w:pPr>
        <w:rPr>
          <w:b/>
        </w:rPr>
      </w:pPr>
      <w:r>
        <w:rPr>
          <w:b/>
        </w:rPr>
        <w:t>1.Αίτηση</w:t>
      </w:r>
    </w:p>
    <w:p w:rsidR="00003AB6" w:rsidRDefault="00887F77" w:rsidP="00A43F1F">
      <w:r>
        <w:rPr>
          <w:b/>
        </w:rPr>
        <w:t>2.</w:t>
      </w:r>
      <w:r w:rsidR="00003AB6" w:rsidRPr="001042CA">
        <w:rPr>
          <w:b/>
        </w:rPr>
        <w:t>Υπεύθυνη Δήλωση</w:t>
      </w:r>
      <w:r w:rsidR="00BE016D">
        <w:rPr>
          <w:b/>
        </w:rPr>
        <w:t>,</w:t>
      </w:r>
      <w:r>
        <w:rPr>
          <w:b/>
        </w:rPr>
        <w:t xml:space="preserve"> </w:t>
      </w:r>
      <w:r>
        <w:t xml:space="preserve">η οποία </w:t>
      </w:r>
      <w:r w:rsidR="00003AB6">
        <w:t xml:space="preserve"> θα πρέπει να έχει</w:t>
      </w:r>
      <w:r w:rsidR="00003AB6" w:rsidRPr="00003AB6">
        <w:t xml:space="preserve"> το </w:t>
      </w:r>
      <w:r w:rsidR="00003AB6" w:rsidRPr="00B71318">
        <w:rPr>
          <w:b/>
        </w:rPr>
        <w:t>γνήσιο της υπογραφής</w:t>
      </w:r>
      <w:r w:rsidR="00003AB6">
        <w:t xml:space="preserve"> σας (</w:t>
      </w:r>
      <w:r w:rsidR="00003AB6" w:rsidRPr="00003AB6">
        <w:t xml:space="preserve">σε ΚΕΠ ή αν διαθέτετε κωδικούς </w:t>
      </w:r>
      <w:proofErr w:type="spellStart"/>
      <w:r w:rsidR="00003AB6" w:rsidRPr="00003AB6">
        <w:t>taxis</w:t>
      </w:r>
      <w:proofErr w:type="spellEnd"/>
      <w:r w:rsidR="00003AB6" w:rsidRPr="00003AB6">
        <w:t xml:space="preserve"> </w:t>
      </w:r>
      <w:proofErr w:type="spellStart"/>
      <w:r w:rsidR="00003AB6" w:rsidRPr="00003AB6">
        <w:t>net</w:t>
      </w:r>
      <w:proofErr w:type="spellEnd"/>
      <w:r w:rsidR="00003AB6" w:rsidRPr="00003AB6">
        <w:t xml:space="preserve"> μπορεί να εκδοθεί  μέσω Gov.gr- έκδοση υπεύθυνης δήλωσης-συμπληρωμένη με το κείμενο του εντύπου ΥΔ)</w:t>
      </w:r>
    </w:p>
    <w:p w:rsidR="00E36A1A" w:rsidRDefault="00887F77" w:rsidP="00A43F1F">
      <w:r>
        <w:rPr>
          <w:b/>
        </w:rPr>
        <w:t xml:space="preserve">Και να έχουν καταθέσει ή αποστείλει την </w:t>
      </w:r>
      <w:r w:rsidR="00A43F1F" w:rsidRPr="00B71318">
        <w:rPr>
          <w:b/>
        </w:rPr>
        <w:t xml:space="preserve">Ακαδημαϊκή </w:t>
      </w:r>
      <w:r>
        <w:rPr>
          <w:b/>
        </w:rPr>
        <w:t xml:space="preserve">τους Ταυτότητα </w:t>
      </w:r>
      <w:r w:rsidR="00B71318">
        <w:t xml:space="preserve"> (συμπληρώνετε </w:t>
      </w:r>
      <w:r w:rsidR="00A43F1F">
        <w:t xml:space="preserve"> το αντίστοιχο σημείο </w:t>
      </w:r>
      <w:r w:rsidR="00E36A1A">
        <w:t xml:space="preserve">α ή β </w:t>
      </w:r>
      <w:r w:rsidR="00A43F1F">
        <w:t>στην ΥΔ ) στη Γραμματεία Νοσηλευτικής</w:t>
      </w:r>
      <w:r w:rsidR="00164770">
        <w:t xml:space="preserve"> </w:t>
      </w:r>
      <w:r>
        <w:t>(</w:t>
      </w:r>
      <w:r w:rsidR="00164770">
        <w:t>Δ/</w:t>
      </w:r>
      <w:proofErr w:type="spellStart"/>
      <w:r w:rsidR="00164770">
        <w:t>νση</w:t>
      </w:r>
      <w:proofErr w:type="spellEnd"/>
      <w:r w:rsidR="00164770" w:rsidRPr="00164770">
        <w:t>:</w:t>
      </w:r>
      <w:r w:rsidR="00164770">
        <w:t xml:space="preserve"> </w:t>
      </w:r>
      <w:r w:rsidR="00A43F1F">
        <w:t xml:space="preserve"> </w:t>
      </w:r>
      <w:r w:rsidR="00164770" w:rsidRPr="00164770">
        <w:t xml:space="preserve">Γραμματεία Νοσηλευτικής Πανεπιστημίου Πατρών, </w:t>
      </w:r>
      <w:proofErr w:type="spellStart"/>
      <w:r w:rsidR="00164770" w:rsidRPr="00164770">
        <w:t>Νικ</w:t>
      </w:r>
      <w:proofErr w:type="spellEnd"/>
      <w:r w:rsidR="00164770" w:rsidRPr="00164770">
        <w:t xml:space="preserve">. </w:t>
      </w:r>
      <w:proofErr w:type="spellStart"/>
      <w:r w:rsidR="00164770" w:rsidRPr="00164770">
        <w:t>Γ</w:t>
      </w:r>
      <w:r w:rsidR="00164770">
        <w:t>ύζη</w:t>
      </w:r>
      <w:proofErr w:type="spellEnd"/>
      <w:r w:rsidR="00164770">
        <w:t xml:space="preserve"> 4, ΤΚ26334, Κουκούλι, Πάτρα)</w:t>
      </w:r>
      <w:r w:rsidR="00E36A1A">
        <w:t>.</w:t>
      </w:r>
    </w:p>
    <w:p w:rsidR="0011144D" w:rsidRDefault="00164770" w:rsidP="00A43F1F">
      <w:r>
        <w:rPr>
          <w:lang w:val="en-US"/>
        </w:rPr>
        <w:t>T</w:t>
      </w:r>
      <w:r>
        <w:t xml:space="preserve">α έγγραφα </w:t>
      </w:r>
      <w:r w:rsidR="00E36A1A">
        <w:t xml:space="preserve"> για  </w:t>
      </w:r>
      <w:r w:rsidR="00A43F1F">
        <w:t xml:space="preserve"> </w:t>
      </w:r>
      <w:r w:rsidR="00EF442F">
        <w:t xml:space="preserve">τη λήψη </w:t>
      </w:r>
      <w:r w:rsidR="002C5FB1">
        <w:t xml:space="preserve">πτυχίου </w:t>
      </w:r>
      <w:r w:rsidR="00A43F1F">
        <w:t xml:space="preserve">θα υποβάλλονται/αποστέλλονται  από τους ενδιαφερόμενους στη  Γραμματεία, </w:t>
      </w:r>
      <w:r w:rsidR="00A43F1F" w:rsidRPr="001042CA">
        <w:rPr>
          <w:b/>
          <w:u w:val="single"/>
        </w:rPr>
        <w:t>αφού</w:t>
      </w:r>
      <w:r w:rsidR="002C5FB1" w:rsidRPr="001042CA">
        <w:rPr>
          <w:b/>
          <w:u w:val="single"/>
        </w:rPr>
        <w:t xml:space="preserve"> έχουν επικοινωνήσει τηλεφωνικά με τη</w:t>
      </w:r>
      <w:r w:rsidR="00B71318">
        <w:t xml:space="preserve"> </w:t>
      </w:r>
      <w:r w:rsidR="00B71318" w:rsidRPr="001042CA">
        <w:rPr>
          <w:b/>
          <w:u w:val="single"/>
        </w:rPr>
        <w:t>Γραμματεία</w:t>
      </w:r>
      <w:r w:rsidR="00B71318">
        <w:t xml:space="preserve"> (</w:t>
      </w:r>
      <w:proofErr w:type="spellStart"/>
      <w:r w:rsidR="00B71318">
        <w:t>τηλ</w:t>
      </w:r>
      <w:proofErr w:type="spellEnd"/>
      <w:r w:rsidR="00B71318">
        <w:t>. 2610962833-32</w:t>
      </w:r>
      <w:r w:rsidR="00EF442F">
        <w:t>)</w:t>
      </w:r>
      <w:r w:rsidR="00B71318">
        <w:t xml:space="preserve"> σχετικά με την ολοκλήρωση της </w:t>
      </w:r>
      <w:r w:rsidR="00EF442F">
        <w:t xml:space="preserve">διαδικασίας καταχώρησης της </w:t>
      </w:r>
      <w:r w:rsidR="00B71318">
        <w:t>πτυχιακής /πρακτικής τους</w:t>
      </w:r>
      <w:r w:rsidR="002C5FB1">
        <w:t xml:space="preserve"> και</w:t>
      </w:r>
      <w:r w:rsidR="00A43F1F">
        <w:t xml:space="preserve"> έχουν τακτοποιήσει  κάθε είδους εκκρεμότητα με Φοιτητική Εστία, Φοιτητική Μέριμνα, Βιβλιοθήκη και Πρόγραμμα </w:t>
      </w:r>
      <w:proofErr w:type="spellStart"/>
      <w:r w:rsidR="00A43F1F">
        <w:t>Erasmus</w:t>
      </w:r>
      <w:proofErr w:type="spellEnd"/>
      <w:r w:rsidR="00A43F1F">
        <w:t xml:space="preserve">+.  </w:t>
      </w:r>
    </w:p>
    <w:p w:rsidR="00A43F1F" w:rsidRDefault="00A43F1F" w:rsidP="00A43F1F">
      <w:r w:rsidRPr="00A43F1F">
        <w:t xml:space="preserve">θα ακολουθήσει νέα ανακοίνωση με </w:t>
      </w:r>
      <w:r w:rsidR="00EF442F">
        <w:t xml:space="preserve">την ακριβή ημερομηνία και την απαιτούμενη διαδικασία για τη συμμετοχή στην επόμενη ορκωμοσία του Τμήματος και την παραλαβή του πτυχίου-παπύρου. </w:t>
      </w:r>
    </w:p>
    <w:p w:rsidR="00887F77" w:rsidRDefault="00887F77" w:rsidP="00A43F1F"/>
    <w:p w:rsidR="00887F77" w:rsidRDefault="00887F77" w:rsidP="00A43F1F"/>
    <w:sectPr w:rsidR="00887F77" w:rsidSect="00922A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08"/>
    <w:rsid w:val="00003AB6"/>
    <w:rsid w:val="000E4095"/>
    <w:rsid w:val="001042CA"/>
    <w:rsid w:val="0011144D"/>
    <w:rsid w:val="00164770"/>
    <w:rsid w:val="001D63A7"/>
    <w:rsid w:val="001E137D"/>
    <w:rsid w:val="001E4FFC"/>
    <w:rsid w:val="001F3923"/>
    <w:rsid w:val="002177B4"/>
    <w:rsid w:val="00264E10"/>
    <w:rsid w:val="00294611"/>
    <w:rsid w:val="002A4CFF"/>
    <w:rsid w:val="002B6514"/>
    <w:rsid w:val="002C5FB1"/>
    <w:rsid w:val="00310C49"/>
    <w:rsid w:val="003111AB"/>
    <w:rsid w:val="00336B02"/>
    <w:rsid w:val="003546D6"/>
    <w:rsid w:val="00397311"/>
    <w:rsid w:val="00436C2C"/>
    <w:rsid w:val="004652A3"/>
    <w:rsid w:val="00476969"/>
    <w:rsid w:val="004E574C"/>
    <w:rsid w:val="00510B05"/>
    <w:rsid w:val="005168F2"/>
    <w:rsid w:val="0052370B"/>
    <w:rsid w:val="0058569F"/>
    <w:rsid w:val="00593C6E"/>
    <w:rsid w:val="0060775A"/>
    <w:rsid w:val="00636D70"/>
    <w:rsid w:val="006834BE"/>
    <w:rsid w:val="006A2E9A"/>
    <w:rsid w:val="006A38EB"/>
    <w:rsid w:val="006E579E"/>
    <w:rsid w:val="006F50C5"/>
    <w:rsid w:val="007D63C4"/>
    <w:rsid w:val="007E4B4B"/>
    <w:rsid w:val="00832158"/>
    <w:rsid w:val="00887F77"/>
    <w:rsid w:val="008C3108"/>
    <w:rsid w:val="008D0BF8"/>
    <w:rsid w:val="00922A6A"/>
    <w:rsid w:val="00946502"/>
    <w:rsid w:val="0098593B"/>
    <w:rsid w:val="009A001B"/>
    <w:rsid w:val="00A43F1F"/>
    <w:rsid w:val="00A8017B"/>
    <w:rsid w:val="00AF59A4"/>
    <w:rsid w:val="00AF6C63"/>
    <w:rsid w:val="00AF6DA9"/>
    <w:rsid w:val="00B320EB"/>
    <w:rsid w:val="00B34D46"/>
    <w:rsid w:val="00B433BE"/>
    <w:rsid w:val="00B71318"/>
    <w:rsid w:val="00BB5AF1"/>
    <w:rsid w:val="00BD5005"/>
    <w:rsid w:val="00BE016D"/>
    <w:rsid w:val="00BF6848"/>
    <w:rsid w:val="00C3582E"/>
    <w:rsid w:val="00C717DF"/>
    <w:rsid w:val="00CA628D"/>
    <w:rsid w:val="00D31BF2"/>
    <w:rsid w:val="00D60BFE"/>
    <w:rsid w:val="00D62E2E"/>
    <w:rsid w:val="00D67C81"/>
    <w:rsid w:val="00DC4375"/>
    <w:rsid w:val="00DD6E34"/>
    <w:rsid w:val="00DF30A2"/>
    <w:rsid w:val="00E253C2"/>
    <w:rsid w:val="00E36A1A"/>
    <w:rsid w:val="00E42AB5"/>
    <w:rsid w:val="00E54CB1"/>
    <w:rsid w:val="00E77EFA"/>
    <w:rsid w:val="00EC6F92"/>
    <w:rsid w:val="00EF442F"/>
    <w:rsid w:val="00F13DC1"/>
    <w:rsid w:val="00F61049"/>
    <w:rsid w:val="00F70F0D"/>
    <w:rsid w:val="00FC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9ADE"/>
  <w15:docId w15:val="{5DE391CF-1E31-4E79-8ACE-CCB98423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9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97311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1F39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Μπουργάνη Αγγελική</cp:lastModifiedBy>
  <cp:revision>2</cp:revision>
  <cp:lastPrinted>2022-08-24T06:48:00Z</cp:lastPrinted>
  <dcterms:created xsi:type="dcterms:W3CDTF">2022-10-17T07:00:00Z</dcterms:created>
  <dcterms:modified xsi:type="dcterms:W3CDTF">2022-10-17T07:00:00Z</dcterms:modified>
</cp:coreProperties>
</file>