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E4" w:rsidRPr="001B07E4" w:rsidRDefault="001B07E4" w:rsidP="001B07E4">
      <w:pPr>
        <w:spacing w:after="0" w:line="240" w:lineRule="auto"/>
        <w:outlineLvl w:val="1"/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</w:pP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Ανα</w:t>
      </w:r>
      <w:r w:rsidR="00450119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νέωση Εγγραφής-Επανεγγραφή Εα</w:t>
      </w:r>
      <w:r w:rsidRPr="001B07E4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ρινού</w:t>
      </w: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 Εξαμήνου Ακαδημαϊκού Έτους</w:t>
      </w:r>
      <w:r w:rsidR="00450119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 2021-2022 (αφορά φοιτητές του Β΄ &amp; Δ</w:t>
      </w:r>
      <w:r w:rsidRPr="001B07E4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΄</w:t>
      </w:r>
      <w:r w:rsidR="00450119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,ΣΤ΄</w:t>
      </w:r>
      <w:r w:rsidRPr="001B07E4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 εξαμήνου και τους φοιτητές ένταξης) </w:t>
      </w:r>
    </w:p>
    <w:p w:rsidR="00FE56CD" w:rsidRPr="0022087E" w:rsidRDefault="001B07E4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Παρακαλούνται οι φοιτητές του Τμήματος Νοσηλευτικής που βρίσκονται στο</w:t>
      </w:r>
      <w:r w:rsidR="00450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 xml:space="preserve"> Β</w:t>
      </w: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΄</w:t>
      </w:r>
      <w:r w:rsidR="00450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,Δ΄</w:t>
      </w:r>
      <w:r w:rsidR="004E6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,</w:t>
      </w:r>
      <w:proofErr w:type="spellStart"/>
      <w:r w:rsidR="0045011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ΣΤ΄εα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ρινό</w:t>
      </w:r>
      <w:proofErr w:type="spellEnd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 xml:space="preserve"> εξάμηνο </w:t>
      </w:r>
      <w:proofErr w:type="spellStart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ακαδ</w:t>
      </w:r>
      <w:proofErr w:type="spellEnd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. έτους 2021-2022  και οι φοιτητές της ένταξης</w:t>
      </w: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  που παρακολουθούν από προηγούμενα εξάμηνα</w:t>
      </w:r>
      <w:r w:rsidR="007A63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 xml:space="preserve"> </w:t>
      </w:r>
      <w:r w:rsidR="004E6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(δεν αφορά τους φοιτητές που εντάχθηκαν τώρα στο εαρινό εξάμηνο)</w:t>
      </w:r>
      <w:r w:rsidR="000D180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08678D" w:rsidRPr="00FE56CD" w:rsidRDefault="001B07E4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7A63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  <w:t xml:space="preserve">να </w:t>
      </w:r>
      <w:r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ανανεώσο</w:t>
      </w:r>
      <w:r w:rsidR="00450119"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υν την εγγραφή </w:t>
      </w:r>
      <w:r w:rsidR="007A6399"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τους μέχρι </w:t>
      </w:r>
      <w:r w:rsidR="007A6399"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30-04-2022</w:t>
      </w:r>
      <w:r w:rsidR="007A6399" w:rsidRPr="007A639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 </w:t>
      </w:r>
      <w:r w:rsidR="00450119"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 για το εα</w:t>
      </w:r>
      <w:r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ρινό εξάμηνο του ακαδημαϊκού</w:t>
      </w:r>
      <w:r w:rsidRPr="007A639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 xml:space="preserve"> </w:t>
      </w:r>
      <w:r w:rsidRPr="007A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έτους 2021-2022</w:t>
      </w:r>
      <w:r w:rsidR="0008678D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μέσω τ</w:t>
      </w:r>
      <w:r w:rsidR="0008678D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ης Ηλεκτρονικής Γραμματείας στην Ηλεκτρονική Δ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ιεύθυνση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hyperlink r:id="rId5" w:tgtFrame="_blank" w:history="1">
        <w:r w:rsidRPr="001B07E4">
          <w:rPr>
            <w:rFonts w:ascii="Times New Roman" w:eastAsia="Times New Roman" w:hAnsi="Times New Roman" w:cs="Times New Roman"/>
            <w:b/>
            <w:bCs/>
            <w:color w:val="2E2E2E"/>
            <w:sz w:val="24"/>
            <w:szCs w:val="24"/>
            <w:u w:val="single"/>
            <w:lang w:eastAsia="el-GR"/>
          </w:rPr>
          <w:t>https://progress.upatras.gr</w:t>
        </w:r>
      </w:hyperlink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ΡΟΣΟΧΗ</w:t>
      </w:r>
    </w:p>
    <w:p w:rsidR="001B07E4" w:rsidRPr="007A6399" w:rsidRDefault="0022087E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444444"/>
          <w:sz w:val="24"/>
          <w:szCs w:val="24"/>
          <w:u w:val="single"/>
          <w:lang w:eastAsia="el-GR"/>
        </w:rPr>
      </w:pPr>
      <w:r w:rsidRPr="007A639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Η ανανέωση εγγραφής</w:t>
      </w:r>
      <w:r w:rsidR="001B07E4" w:rsidRPr="007A639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 xml:space="preserve"> είναι </w:t>
      </w:r>
      <w:r w:rsidR="001B07E4" w:rsidRPr="007A63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 xml:space="preserve">απαραίτητη προϋπόθεση </w:t>
      </w:r>
      <w:r w:rsidR="001B07E4" w:rsidRPr="007A639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για τη λήψη οποιουδήποτε πιστοποιητικού σπουδών από τη Γραμματεία.</w:t>
      </w:r>
      <w:bookmarkStart w:id="0" w:name="_GoBack"/>
      <w:bookmarkEnd w:id="0"/>
    </w:p>
    <w:p w:rsidR="001B07E4" w:rsidRPr="00196E99" w:rsidRDefault="00FE56CD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u w:val="single"/>
          <w:lang w:eastAsia="el-GR"/>
        </w:rPr>
      </w:pPr>
      <w:r w:rsidRPr="00196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Θα ακολουθήσει νέα</w:t>
      </w:r>
      <w:r w:rsidR="001B07E4" w:rsidRPr="00196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 xml:space="preserve"> ανακοίνωσ</w:t>
      </w:r>
      <w:r w:rsidRPr="00196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 xml:space="preserve">η για τη </w:t>
      </w:r>
      <w:r w:rsidR="00450119" w:rsidRPr="00196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δήλωση μαθημάτων του εα</w:t>
      </w:r>
      <w:r w:rsidR="001B07E4" w:rsidRPr="00196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ρινού εξαμήνου.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Για οποιοδήποτε πρόβλημα στην ανανέωση εγγραφ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ής  οι φοιτητές μπορούν να επικοινωνούν με το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hyperlink r:id="rId6" w:history="1">
        <w:r w:rsidRPr="001B07E4">
          <w:rPr>
            <w:rFonts w:ascii="Times New Roman" w:eastAsia="Times New Roman" w:hAnsi="Times New Roman" w:cs="Times New Roman"/>
            <w:b/>
            <w:bCs/>
            <w:color w:val="A12C06"/>
            <w:sz w:val="24"/>
            <w:szCs w:val="24"/>
            <w:lang w:eastAsia="el-GR"/>
          </w:rPr>
          <w:t>itdesk@upatras.gr</w:t>
        </w:r>
      </w:hyperlink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από 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το 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ακαδημαϊκό τους 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e-mail που τους έχει δοθεί από το Πανεπιστήμιο.</w:t>
      </w:r>
    </w:p>
    <w:p w:rsidR="001B07E4" w:rsidRDefault="001B07E4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Η ΑΝΑΚΟΙΝΩΣΗ ΑΦΟΡΑ ΜΟΝΟ ΤΟΥΣ ΦΟΙΤΗΤΕΣ</w:t>
      </w:r>
      <w:r w:rsidR="001D4F5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 xml:space="preserve"> ΠΟΥ ΦΟΙΤΟΥΝ ΣΤΑ ΠΑΡΑΠΑΝΩ ΕΞΑΜΗΝ</w:t>
      </w:r>
      <w:r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Α ΤΟΥ ΠΑΝΕΠΙΣΤΗΜΙΟΥ ΠΑΤΡΩΝ ΚΑΙ ΟΧΙ ΤΟΥΣ ΦΟΙΤΗΤΕΣ ΤΟΥ ΠΡΩΗΝ ΤΕΙ</w:t>
      </w:r>
      <w:r w:rsidRPr="001B07E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el-GR"/>
        </w:rPr>
        <w:t xml:space="preserve"> </w:t>
      </w:r>
    </w:p>
    <w:p w:rsidR="00FE56CD" w:rsidRPr="001D4F5C" w:rsidRDefault="00FE56CD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</w:pPr>
      <w:r w:rsidRPr="001D4F5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ΥΠΕΝΘΥΜΙΣΗ</w:t>
      </w:r>
    </w:p>
    <w:p w:rsidR="00FE56CD" w:rsidRPr="001B07E4" w:rsidRDefault="00FE56CD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444444"/>
          <w:sz w:val="24"/>
          <w:szCs w:val="24"/>
          <w:lang w:eastAsia="el-GR"/>
        </w:rPr>
      </w:pP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Η ηλεκτρονική επικοινωνία με τις υπηρεσίες του Πανεπιστημίου Πατρών θα πρέπει να γίνεται 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αποκλειστικά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μέσω του ακαδημαϊκού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l-GR"/>
        </w:rPr>
        <w:t>email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του</w:t>
      </w:r>
      <w:r w:rsidR="0045011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>/της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φοιτητή/</w:t>
      </w:r>
      <w:proofErr w:type="spellStart"/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>τριας</w:t>
      </w:r>
      <w:proofErr w:type="spellEnd"/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(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l-GR"/>
        </w:rPr>
        <w:t>up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>…….).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  <w:t> 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1B07E4" w:rsidRPr="001B07E4" w:rsidRDefault="001B07E4" w:rsidP="00743AE3"/>
    <w:sectPr w:rsidR="001B07E4" w:rsidRPr="001B07E4" w:rsidSect="008F2DB5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BFD"/>
    <w:multiLevelType w:val="multilevel"/>
    <w:tmpl w:val="24C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6C58"/>
    <w:rsid w:val="0008678D"/>
    <w:rsid w:val="000A25BA"/>
    <w:rsid w:val="000C150A"/>
    <w:rsid w:val="000D180E"/>
    <w:rsid w:val="00196E99"/>
    <w:rsid w:val="001B07E4"/>
    <w:rsid w:val="001C23F7"/>
    <w:rsid w:val="001D4F5C"/>
    <w:rsid w:val="001E12C7"/>
    <w:rsid w:val="002127EF"/>
    <w:rsid w:val="0022087E"/>
    <w:rsid w:val="002326B6"/>
    <w:rsid w:val="003546D6"/>
    <w:rsid w:val="00450119"/>
    <w:rsid w:val="004C0AA1"/>
    <w:rsid w:val="004E6E78"/>
    <w:rsid w:val="005C095F"/>
    <w:rsid w:val="006C6C58"/>
    <w:rsid w:val="00743AE3"/>
    <w:rsid w:val="007A6399"/>
    <w:rsid w:val="007D0699"/>
    <w:rsid w:val="007D495F"/>
    <w:rsid w:val="008415B9"/>
    <w:rsid w:val="008C3CC1"/>
    <w:rsid w:val="008F2DB5"/>
    <w:rsid w:val="00985B72"/>
    <w:rsid w:val="00992AE6"/>
    <w:rsid w:val="00A20FBC"/>
    <w:rsid w:val="00A664CC"/>
    <w:rsid w:val="00A8343A"/>
    <w:rsid w:val="00AF754C"/>
    <w:rsid w:val="00C057A6"/>
    <w:rsid w:val="00D67FE2"/>
    <w:rsid w:val="00DD6E34"/>
    <w:rsid w:val="00E84699"/>
    <w:rsid w:val="00E916FC"/>
    <w:rsid w:val="00EC6D2B"/>
    <w:rsid w:val="00F23F21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CFC7"/>
  <w15:docId w15:val="{07116CFD-AD31-4B36-9DFF-19022F76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C1"/>
  </w:style>
  <w:style w:type="paragraph" w:styleId="2">
    <w:name w:val="heading 2"/>
    <w:basedOn w:val="a"/>
    <w:link w:val="2Char"/>
    <w:uiPriority w:val="9"/>
    <w:qFormat/>
    <w:rsid w:val="001B07E4"/>
    <w:pPr>
      <w:spacing w:after="300" w:line="240" w:lineRule="auto"/>
      <w:outlineLvl w:val="1"/>
    </w:pPr>
    <w:rPr>
      <w:rFonts w:ascii="Roboto Condensed" w:eastAsia="Times New Roman" w:hAnsi="Roboto Condensed" w:cs="Times New Roman"/>
      <w:sz w:val="39"/>
      <w:szCs w:val="39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1B07E4"/>
    <w:rPr>
      <w:rFonts w:ascii="Roboto Condensed" w:eastAsia="Times New Roman" w:hAnsi="Roboto Condensed" w:cs="Times New Roman"/>
      <w:sz w:val="39"/>
      <w:szCs w:val="39"/>
      <w:lang w:eastAsia="el-GR"/>
    </w:rPr>
  </w:style>
  <w:style w:type="character" w:styleId="a3">
    <w:name w:val="Strong"/>
    <w:basedOn w:val="a0"/>
    <w:uiPriority w:val="22"/>
    <w:qFormat/>
    <w:rsid w:val="001B07E4"/>
    <w:rPr>
      <w:b/>
      <w:bCs/>
    </w:rPr>
  </w:style>
  <w:style w:type="paragraph" w:styleId="Web">
    <w:name w:val="Normal (Web)"/>
    <w:basedOn w:val="a"/>
    <w:uiPriority w:val="99"/>
    <w:semiHidden/>
    <w:unhideWhenUsed/>
    <w:rsid w:val="001B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E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E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743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33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25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desk@upatras.gr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Νικολέ Ευτυχία</cp:lastModifiedBy>
  <cp:revision>6</cp:revision>
  <cp:lastPrinted>2022-02-28T08:39:00Z</cp:lastPrinted>
  <dcterms:created xsi:type="dcterms:W3CDTF">2022-02-28T08:34:00Z</dcterms:created>
  <dcterms:modified xsi:type="dcterms:W3CDTF">2022-02-28T08:51:00Z</dcterms:modified>
</cp:coreProperties>
</file>