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69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:rsidR="00942969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:rsidR="00942969" w:rsidRDefault="00942969" w:rsidP="00942969">
      <w:pPr>
        <w:rPr>
          <w:rFonts w:ascii="Calibri" w:hAnsi="Calibri"/>
          <w:sz w:val="22"/>
          <w:szCs w:val="22"/>
        </w:rPr>
      </w:pPr>
      <w:r w:rsidRPr="00285EAC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F07">
        <w:rPr>
          <w:rFonts w:ascii="Calibri" w:hAnsi="Calibri"/>
          <w:sz w:val="22"/>
          <w:szCs w:val="22"/>
        </w:rPr>
        <w:t xml:space="preserve">                         </w:t>
      </w:r>
      <w:r w:rsidRPr="003D602F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</w:t>
      </w:r>
      <w:r w:rsidRPr="00E17D5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</w:t>
      </w:r>
    </w:p>
    <w:p w:rsidR="00942969" w:rsidRDefault="00942969" w:rsidP="00942969">
      <w:pPr>
        <w:rPr>
          <w:rFonts w:ascii="Calibri" w:hAnsi="Calibri"/>
          <w:b/>
          <w:sz w:val="22"/>
          <w:szCs w:val="22"/>
        </w:rPr>
      </w:pPr>
      <w:r w:rsidRPr="00285EAC">
        <w:rPr>
          <w:rFonts w:ascii="Calibri" w:hAnsi="Calibri"/>
          <w:b/>
          <w:sz w:val="22"/>
          <w:szCs w:val="22"/>
        </w:rPr>
        <w:t>ΠΑΝΕΠΙΣΤΗΜΙΟ ΠΑΤΡΩΝ</w:t>
      </w:r>
      <w:r>
        <w:rPr>
          <w:rFonts w:ascii="Calibri" w:hAnsi="Calibri"/>
          <w:sz w:val="22"/>
          <w:szCs w:val="22"/>
        </w:rPr>
        <w:t xml:space="preserve">  </w:t>
      </w:r>
    </w:p>
    <w:p w:rsidR="00942969" w:rsidRPr="00285EAC" w:rsidRDefault="00942969" w:rsidP="0094296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ΤΜΗΜΑ ΝΟΣΗΛΕΥΤΙΚΗΣ</w:t>
      </w: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0366D5" w:rsidRPr="00194451" w:rsidRDefault="008C29EC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ΚΑΤΑΤΑΚΤΗΡΙΕΣ </w:t>
      </w:r>
      <w:r w:rsidR="000366D5" w:rsidRPr="0019445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ΕΞΕΤΑΣΕΙΣ</w:t>
      </w:r>
    </w:p>
    <w:p w:rsidR="00194451" w:rsidRPr="00194451" w:rsidRDefault="000366D5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19445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94451">
        <w:rPr>
          <w:rFonts w:ascii="Arial" w:hAnsi="Arial"/>
          <w:b/>
          <w:sz w:val="28"/>
          <w:szCs w:val="28"/>
        </w:rPr>
        <w:t>ΤΜΗΜΑΤΟΣ</w:t>
      </w:r>
      <w:r w:rsidRPr="00194451">
        <w:rPr>
          <w:rFonts w:ascii="Arial" w:hAnsi="Arial" w:cs="Arial"/>
          <w:b/>
          <w:sz w:val="28"/>
          <w:szCs w:val="28"/>
        </w:rPr>
        <w:t xml:space="preserve"> </w:t>
      </w:r>
      <w:r w:rsidR="008C1DD3">
        <w:rPr>
          <w:rFonts w:ascii="Arial" w:hAnsi="Arial"/>
          <w:b/>
          <w:bCs/>
          <w:sz w:val="28"/>
          <w:szCs w:val="28"/>
        </w:rPr>
        <w:t xml:space="preserve">ΝΟΣΗΛΕΥΤΙΚΗΣ </w:t>
      </w:r>
      <w:r w:rsidR="00DB7B62">
        <w:rPr>
          <w:rFonts w:ascii="Arial" w:hAnsi="Arial"/>
          <w:b/>
          <w:bCs/>
          <w:sz w:val="28"/>
          <w:szCs w:val="28"/>
        </w:rPr>
        <w:t>ΠΑΝΕΠΙΣΤΗΜΙΟΥ ΠΑΤΡΩΝ</w:t>
      </w:r>
    </w:p>
    <w:p w:rsidR="000366D5" w:rsidRPr="00270712" w:rsidRDefault="002858F7" w:rsidP="0027071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Α</w:t>
      </w:r>
      <w:r w:rsidR="00EE7622" w:rsidRPr="00270712">
        <w:rPr>
          <w:rFonts w:ascii="Arial" w:hAnsi="Arial" w:cs="Arial"/>
          <w:b/>
          <w:sz w:val="28"/>
          <w:szCs w:val="28"/>
        </w:rPr>
        <w:t>καδ</w:t>
      </w:r>
      <w:proofErr w:type="spellEnd"/>
      <w:r w:rsidR="00EE7622" w:rsidRPr="00270712">
        <w:rPr>
          <w:rFonts w:ascii="Arial" w:hAnsi="Arial" w:cs="Arial"/>
          <w:b/>
          <w:sz w:val="28"/>
          <w:szCs w:val="28"/>
        </w:rPr>
        <w:t>. έτο</w:t>
      </w:r>
      <w:r>
        <w:rPr>
          <w:rFonts w:ascii="Arial" w:hAnsi="Arial" w:cs="Arial"/>
          <w:b/>
          <w:sz w:val="28"/>
          <w:szCs w:val="28"/>
        </w:rPr>
        <w:t>υ</w:t>
      </w:r>
      <w:r w:rsidR="00EE7622" w:rsidRPr="00270712">
        <w:rPr>
          <w:rFonts w:ascii="Arial" w:hAnsi="Arial" w:cs="Arial"/>
          <w:b/>
          <w:sz w:val="28"/>
          <w:szCs w:val="28"/>
        </w:rPr>
        <w:t>ς 20</w:t>
      </w:r>
      <w:r w:rsidR="0093671B">
        <w:rPr>
          <w:rFonts w:ascii="Arial" w:hAnsi="Arial" w:cs="Arial"/>
          <w:b/>
          <w:sz w:val="28"/>
          <w:szCs w:val="28"/>
        </w:rPr>
        <w:t>21</w:t>
      </w:r>
      <w:r w:rsidR="00DB7B62">
        <w:rPr>
          <w:rFonts w:ascii="Arial" w:hAnsi="Arial" w:cs="Arial"/>
          <w:b/>
          <w:sz w:val="28"/>
          <w:szCs w:val="28"/>
        </w:rPr>
        <w:t>-</w:t>
      </w:r>
      <w:r w:rsidR="008C1DD3">
        <w:rPr>
          <w:rFonts w:ascii="Arial" w:hAnsi="Arial" w:cs="Arial"/>
          <w:b/>
          <w:sz w:val="28"/>
          <w:szCs w:val="28"/>
        </w:rPr>
        <w:t>2</w:t>
      </w:r>
      <w:r w:rsidR="00EE7622" w:rsidRPr="00270712">
        <w:rPr>
          <w:rFonts w:ascii="Arial" w:hAnsi="Arial" w:cs="Arial"/>
          <w:b/>
          <w:sz w:val="28"/>
          <w:szCs w:val="28"/>
        </w:rPr>
        <w:t>0</w:t>
      </w:r>
      <w:r w:rsidR="0093671B">
        <w:rPr>
          <w:rFonts w:ascii="Arial" w:hAnsi="Arial" w:cs="Arial"/>
          <w:b/>
          <w:sz w:val="28"/>
          <w:szCs w:val="28"/>
        </w:rPr>
        <w:t>22</w:t>
      </w:r>
    </w:p>
    <w:p w:rsidR="00E443CD" w:rsidRPr="002858F7" w:rsidRDefault="00E443CD" w:rsidP="00AF18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29EC" w:rsidRPr="002858F7" w:rsidRDefault="008C29EC" w:rsidP="00AF18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858F7" w:rsidRDefault="00270712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858F7">
        <w:rPr>
          <w:rFonts w:asciiTheme="minorHAnsi" w:hAnsiTheme="minorHAnsi"/>
          <w:bCs/>
          <w:sz w:val="28"/>
          <w:szCs w:val="28"/>
        </w:rPr>
        <w:t>Οι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 </w:t>
      </w:r>
      <w:r w:rsidR="002858F7">
        <w:rPr>
          <w:rFonts w:asciiTheme="minorHAnsi" w:hAnsiTheme="minorHAnsi"/>
          <w:bCs/>
          <w:sz w:val="28"/>
          <w:szCs w:val="28"/>
        </w:rPr>
        <w:t>αιτήσεις για τις κατατακτήριες εξετάσεις του Τ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μήματος </w:t>
      </w:r>
      <w:r w:rsidR="002858F7">
        <w:rPr>
          <w:rFonts w:asciiTheme="minorHAnsi" w:hAnsiTheme="minorHAnsi"/>
          <w:bCs/>
          <w:sz w:val="28"/>
          <w:szCs w:val="28"/>
        </w:rPr>
        <w:t xml:space="preserve">Νοσηλευτικής του Πανεπιστημίου Πατρών </w:t>
      </w:r>
      <w:r w:rsidR="0093671B">
        <w:rPr>
          <w:rFonts w:asciiTheme="minorHAnsi" w:hAnsiTheme="minorHAnsi"/>
          <w:bCs/>
          <w:sz w:val="28"/>
          <w:szCs w:val="28"/>
        </w:rPr>
        <w:t>για το Ακαδημαϊκό Έτος 2021-2022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 θα </w:t>
      </w:r>
    </w:p>
    <w:p w:rsidR="002858F7" w:rsidRDefault="002858F7" w:rsidP="002858F7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γίνονται δεκτές  </w:t>
      </w:r>
      <w:r w:rsidRPr="00FE6F31">
        <w:rPr>
          <w:rFonts w:asciiTheme="minorHAnsi" w:hAnsiTheme="minorHAnsi"/>
          <w:bCs/>
          <w:sz w:val="28"/>
          <w:szCs w:val="28"/>
        </w:rPr>
        <w:t> </w:t>
      </w:r>
      <w:r w:rsidR="0093671B">
        <w:rPr>
          <w:rFonts w:asciiTheme="minorHAnsi" w:hAnsiTheme="minorHAnsi"/>
          <w:b/>
          <w:bCs/>
          <w:sz w:val="28"/>
          <w:szCs w:val="28"/>
        </w:rPr>
        <w:t xml:space="preserve">από 1 έως και 15 Νοεμβρίου 2021 και </w:t>
      </w:r>
      <w:r w:rsidRPr="00FE6F31">
        <w:rPr>
          <w:rFonts w:asciiTheme="minorHAnsi" w:hAnsiTheme="minorHAnsi"/>
          <w:b/>
          <w:bCs/>
          <w:sz w:val="28"/>
          <w:szCs w:val="28"/>
        </w:rPr>
        <w:t>ώρες 11:00 – 13:00 μ.μ.</w:t>
      </w:r>
      <w:r w:rsidR="0093671B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2858F7" w:rsidRP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</w:p>
    <w:p w:rsidR="002858F7" w:rsidRPr="00FE6F31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Cs/>
          <w:sz w:val="28"/>
          <w:szCs w:val="28"/>
        </w:rPr>
        <w:t xml:space="preserve">Τα δικαιολογητικά που πρέπει να υποβληθούν </w:t>
      </w:r>
      <w:r w:rsidR="0093671B">
        <w:rPr>
          <w:rFonts w:asciiTheme="minorHAnsi" w:hAnsiTheme="minorHAnsi"/>
          <w:bCs/>
          <w:sz w:val="28"/>
          <w:szCs w:val="28"/>
        </w:rPr>
        <w:t>στη</w:t>
      </w:r>
      <w:bookmarkStart w:id="0" w:name="_GoBack"/>
      <w:bookmarkEnd w:id="0"/>
      <w:r>
        <w:rPr>
          <w:rFonts w:asciiTheme="minorHAnsi" w:hAnsiTheme="minorHAnsi"/>
          <w:bCs/>
          <w:sz w:val="28"/>
          <w:szCs w:val="28"/>
        </w:rPr>
        <w:t xml:space="preserve"> Γραμματεία του Τμήματος </w:t>
      </w:r>
      <w:r w:rsidRPr="00FE6F31">
        <w:rPr>
          <w:rFonts w:asciiTheme="minorHAnsi" w:hAnsiTheme="minorHAnsi"/>
          <w:bCs/>
          <w:sz w:val="28"/>
          <w:szCs w:val="28"/>
        </w:rPr>
        <w:t>είναι:</w:t>
      </w:r>
    </w:p>
    <w:p w:rsidR="002858F7" w:rsidRPr="002B03DE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α)   Αίτηση του ενδιαφερόμενου.</w:t>
      </w:r>
      <w:r w:rsidRPr="00FE6F31">
        <w:rPr>
          <w:rFonts w:asciiTheme="minorHAnsi" w:hAnsiTheme="minorHAnsi"/>
          <w:bCs/>
          <w:sz w:val="28"/>
          <w:szCs w:val="28"/>
        </w:rPr>
        <w:t> </w:t>
      </w:r>
      <w:r w:rsidR="002B03DE" w:rsidRPr="002B03DE">
        <w:rPr>
          <w:rFonts w:asciiTheme="minorHAnsi" w:hAnsiTheme="minorHAnsi"/>
          <w:bCs/>
          <w:sz w:val="28"/>
          <w:szCs w:val="28"/>
        </w:rPr>
        <w:t>(</w:t>
      </w:r>
      <w:r w:rsidR="002B03DE">
        <w:rPr>
          <w:rFonts w:asciiTheme="minorHAnsi" w:hAnsiTheme="minorHAnsi"/>
          <w:bCs/>
          <w:sz w:val="28"/>
          <w:szCs w:val="28"/>
        </w:rPr>
        <w:t xml:space="preserve">Επισυνάπτεται) </w:t>
      </w:r>
    </w:p>
    <w:p w:rsidR="002858F7" w:rsidRPr="002858F7" w:rsidRDefault="002858F7" w:rsidP="002858F7">
      <w:pPr>
        <w:tabs>
          <w:tab w:val="left" w:pos="0"/>
        </w:tabs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/>
          <w:bCs/>
          <w:sz w:val="28"/>
          <w:szCs w:val="28"/>
        </w:rPr>
        <w:t xml:space="preserve"> β)   Φωτοτυπία Αστυνομικής Ταυτότητας</w:t>
      </w:r>
    </w:p>
    <w:p w:rsid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γ)</w:t>
      </w:r>
      <w:r w:rsidR="0093671B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Αντίγραφο πτυχίου ή Πιστοποιητικό Περάτωσης Σπουδών.</w:t>
      </w:r>
      <w:r w:rsidRPr="00FE6F31">
        <w:rPr>
          <w:rFonts w:asciiTheme="minorHAnsi" w:hAnsiTheme="minorHAnsi"/>
          <w:bCs/>
          <w:sz w:val="28"/>
          <w:szCs w:val="28"/>
        </w:rPr>
        <w:br/>
        <w:t>Σε περίπτωση που δεν αναγράφεται αριθμητικά ο βαθμός Πτυχίου, ο υποψήφιος θα πρέπει να προσκομίσει και πιστοποιητικό/αναλυτική βαθμολογία, στο οποίο να αναγράφονται αναλυτικά οι βαθμοί των μαθημάτων που απαιτούνται για την εξαγωγή του βαθμού Πτυχίου.</w:t>
      </w:r>
    </w:p>
    <w:p w:rsidR="002858F7" w:rsidRPr="00FE6F31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</w:p>
    <w:p w:rsid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Cs/>
          <w:sz w:val="28"/>
          <w:szCs w:val="28"/>
        </w:rPr>
        <w:t>Προκειμένου για πτυχιούχους εξωτερικού συνυποβάλλεται και </w:t>
      </w:r>
      <w:r w:rsidRPr="00FE6F31">
        <w:rPr>
          <w:rFonts w:asciiTheme="minorHAnsi" w:hAnsiTheme="minorHAnsi"/>
          <w:b/>
          <w:bCs/>
          <w:sz w:val="28"/>
          <w:szCs w:val="28"/>
        </w:rPr>
        <w:t>Βεβαίωση Ισοτιμίας</w:t>
      </w:r>
      <w:r w:rsidRPr="00FE6F31">
        <w:rPr>
          <w:rFonts w:asciiTheme="minorHAnsi" w:hAnsiTheme="minorHAnsi"/>
          <w:bCs/>
          <w:sz w:val="28"/>
          <w:szCs w:val="28"/>
        </w:rPr>
        <w:t> του τίτλου σπουδών τους από τον Δ.Ο.Α.Τ.Α.Π.</w:t>
      </w:r>
    </w:p>
    <w:p w:rsidR="00270712" w:rsidRPr="00270712" w:rsidRDefault="00270712" w:rsidP="002858F7">
      <w:pPr>
        <w:shd w:val="clear" w:color="auto" w:fill="FFFFFF"/>
        <w:tabs>
          <w:tab w:val="left" w:pos="1280"/>
          <w:tab w:val="left" w:pos="211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C29EC" w:rsidRPr="002858F7" w:rsidRDefault="002858F7" w:rsidP="002858F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8"/>
          <w:szCs w:val="28"/>
        </w:rPr>
      </w:pPr>
      <w:r w:rsidRPr="002858F7">
        <w:rPr>
          <w:rFonts w:asciiTheme="minorHAnsi" w:hAnsiTheme="minorHAnsi" w:cs="Arial"/>
          <w:b/>
          <w:sz w:val="28"/>
          <w:szCs w:val="28"/>
        </w:rPr>
        <w:t>Οι ημερομηνίες και ο τρόπος διεξαγωγής των εξετάσεων θα ανακοινωθούν με νεότερη ανακοίνωση μετά την λήξη των αιτήσεων</w:t>
      </w:r>
    </w:p>
    <w:p w:rsidR="008C29EC" w:rsidRPr="002858F7" w:rsidRDefault="008C29EC" w:rsidP="002858F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8"/>
          <w:szCs w:val="28"/>
        </w:rPr>
      </w:pPr>
    </w:p>
    <w:p w:rsidR="008C29EC" w:rsidRDefault="008C29EC" w:rsidP="008C29EC">
      <w:pPr>
        <w:shd w:val="clear" w:color="auto" w:fill="FFFFFF"/>
        <w:autoSpaceDE w:val="0"/>
        <w:autoSpaceDN w:val="0"/>
        <w:adjustRightInd w:val="0"/>
        <w:ind w:left="644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B2390" w:rsidRPr="00A56439" w:rsidRDefault="009B2390" w:rsidP="002858F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sectPr w:rsidR="009B2390" w:rsidRPr="00A56439" w:rsidSect="00FF16A2">
      <w:footerReference w:type="even" r:id="rId9"/>
      <w:footerReference w:type="default" r:id="rId10"/>
      <w:pgSz w:w="11909" w:h="16834"/>
      <w:pgMar w:top="1440" w:right="1136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0E" w:rsidRDefault="002A520E">
      <w:r>
        <w:separator/>
      </w:r>
    </w:p>
  </w:endnote>
  <w:endnote w:type="continuationSeparator" w:id="0">
    <w:p w:rsidR="002A520E" w:rsidRDefault="002A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C2" w:rsidRDefault="00053961" w:rsidP="008731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1DC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1DC2" w:rsidRDefault="00161D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C2" w:rsidRDefault="00053961" w:rsidP="008731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1DC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671B">
      <w:rPr>
        <w:rStyle w:val="a4"/>
        <w:noProof/>
      </w:rPr>
      <w:t>1</w:t>
    </w:r>
    <w:r>
      <w:rPr>
        <w:rStyle w:val="a4"/>
      </w:rPr>
      <w:fldChar w:fldCharType="end"/>
    </w:r>
  </w:p>
  <w:p w:rsidR="00161DC2" w:rsidRDefault="00161D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0E" w:rsidRDefault="002A520E">
      <w:r>
        <w:separator/>
      </w:r>
    </w:p>
  </w:footnote>
  <w:footnote w:type="continuationSeparator" w:id="0">
    <w:p w:rsidR="002A520E" w:rsidRDefault="002A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380"/>
    <w:multiLevelType w:val="singleLevel"/>
    <w:tmpl w:val="0400DCD2"/>
    <w:lvl w:ilvl="0">
      <w:start w:val="1"/>
      <w:numFmt w:val="decimal"/>
      <w:lvlText w:val="1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E7776E"/>
    <w:multiLevelType w:val="singleLevel"/>
    <w:tmpl w:val="267CC650"/>
    <w:lvl w:ilvl="0">
      <w:start w:val="2"/>
      <w:numFmt w:val="decimal"/>
      <w:lvlText w:val="1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84B7AC2"/>
    <w:multiLevelType w:val="singleLevel"/>
    <w:tmpl w:val="4C804212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780962"/>
    <w:multiLevelType w:val="singleLevel"/>
    <w:tmpl w:val="2C00875E"/>
    <w:lvl w:ilvl="0">
      <w:start w:val="1"/>
      <w:numFmt w:val="decimal"/>
      <w:lvlText w:val="9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5123E3D"/>
    <w:multiLevelType w:val="singleLevel"/>
    <w:tmpl w:val="C9765D56"/>
    <w:lvl w:ilvl="0">
      <w:start w:val="1"/>
      <w:numFmt w:val="decimal"/>
      <w:lvlText w:val="1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B600894"/>
    <w:multiLevelType w:val="hybridMultilevel"/>
    <w:tmpl w:val="210C2622"/>
    <w:lvl w:ilvl="0" w:tplc="FC6EA2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7A076E"/>
    <w:multiLevelType w:val="singleLevel"/>
    <w:tmpl w:val="85C09E8A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4956A2"/>
    <w:multiLevelType w:val="singleLevel"/>
    <w:tmpl w:val="B0D68F5E"/>
    <w:lvl w:ilvl="0">
      <w:start w:val="1"/>
      <w:numFmt w:val="decimal"/>
      <w:lvlText w:val="10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7B7999"/>
    <w:multiLevelType w:val="singleLevel"/>
    <w:tmpl w:val="8322539A"/>
    <w:lvl w:ilvl="0">
      <w:start w:val="1"/>
      <w:numFmt w:val="decimal"/>
      <w:lvlText w:val="5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49192A"/>
    <w:multiLevelType w:val="singleLevel"/>
    <w:tmpl w:val="35A0BBA8"/>
    <w:lvl w:ilvl="0">
      <w:start w:val="1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AC81B6E"/>
    <w:multiLevelType w:val="singleLevel"/>
    <w:tmpl w:val="DE5273B6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23469ED"/>
    <w:multiLevelType w:val="singleLevel"/>
    <w:tmpl w:val="D0889F70"/>
    <w:lvl w:ilvl="0">
      <w:start w:val="1"/>
      <w:numFmt w:val="decimal"/>
      <w:lvlText w:val="1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2A1EA2"/>
    <w:multiLevelType w:val="singleLevel"/>
    <w:tmpl w:val="AC4673D0"/>
    <w:lvl w:ilvl="0">
      <w:start w:val="1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1A65CAF"/>
    <w:multiLevelType w:val="hybridMultilevel"/>
    <w:tmpl w:val="D3EEF7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D4037"/>
    <w:multiLevelType w:val="singleLevel"/>
    <w:tmpl w:val="88A4A2C2"/>
    <w:lvl w:ilvl="0">
      <w:start w:val="1"/>
      <w:numFmt w:val="decimal"/>
      <w:lvlText w:val="8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533194A"/>
    <w:multiLevelType w:val="singleLevel"/>
    <w:tmpl w:val="E6D4EBF4"/>
    <w:lvl w:ilvl="0">
      <w:start w:val="4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FD2903"/>
    <w:multiLevelType w:val="hybridMultilevel"/>
    <w:tmpl w:val="09266B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24DC8"/>
    <w:multiLevelType w:val="singleLevel"/>
    <w:tmpl w:val="69C40782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9"/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D5"/>
    <w:rsid w:val="000064AA"/>
    <w:rsid w:val="000228A5"/>
    <w:rsid w:val="000366D5"/>
    <w:rsid w:val="00040027"/>
    <w:rsid w:val="000427F3"/>
    <w:rsid w:val="00053961"/>
    <w:rsid w:val="00092620"/>
    <w:rsid w:val="000B1062"/>
    <w:rsid w:val="000B3906"/>
    <w:rsid w:val="000E0A0E"/>
    <w:rsid w:val="00100053"/>
    <w:rsid w:val="00101CEF"/>
    <w:rsid w:val="00114668"/>
    <w:rsid w:val="0014638B"/>
    <w:rsid w:val="001468DA"/>
    <w:rsid w:val="00161DC2"/>
    <w:rsid w:val="00172E96"/>
    <w:rsid w:val="0018336F"/>
    <w:rsid w:val="00194451"/>
    <w:rsid w:val="001A286D"/>
    <w:rsid w:val="001A2E28"/>
    <w:rsid w:val="001D6DC3"/>
    <w:rsid w:val="001E5989"/>
    <w:rsid w:val="00200049"/>
    <w:rsid w:val="00232F9F"/>
    <w:rsid w:val="002468D2"/>
    <w:rsid w:val="0026144C"/>
    <w:rsid w:val="0026217B"/>
    <w:rsid w:val="00262633"/>
    <w:rsid w:val="00270712"/>
    <w:rsid w:val="002858F7"/>
    <w:rsid w:val="002903D2"/>
    <w:rsid w:val="002A520E"/>
    <w:rsid w:val="002B03DE"/>
    <w:rsid w:val="002C27A6"/>
    <w:rsid w:val="002F7445"/>
    <w:rsid w:val="003277F3"/>
    <w:rsid w:val="00341ED1"/>
    <w:rsid w:val="003558FC"/>
    <w:rsid w:val="003649C4"/>
    <w:rsid w:val="00387DC8"/>
    <w:rsid w:val="003C482D"/>
    <w:rsid w:val="003C4FA1"/>
    <w:rsid w:val="003C52F5"/>
    <w:rsid w:val="003C59A9"/>
    <w:rsid w:val="003D2B8A"/>
    <w:rsid w:val="00401826"/>
    <w:rsid w:val="004019BA"/>
    <w:rsid w:val="00402A95"/>
    <w:rsid w:val="004503BF"/>
    <w:rsid w:val="00471D0B"/>
    <w:rsid w:val="00484CB0"/>
    <w:rsid w:val="00491B4D"/>
    <w:rsid w:val="004B0E93"/>
    <w:rsid w:val="004D6A90"/>
    <w:rsid w:val="004F2922"/>
    <w:rsid w:val="004F3C3F"/>
    <w:rsid w:val="00524643"/>
    <w:rsid w:val="0054124F"/>
    <w:rsid w:val="0055210E"/>
    <w:rsid w:val="0056652B"/>
    <w:rsid w:val="00574FB7"/>
    <w:rsid w:val="0058427F"/>
    <w:rsid w:val="00587817"/>
    <w:rsid w:val="005951D1"/>
    <w:rsid w:val="00595787"/>
    <w:rsid w:val="005B151C"/>
    <w:rsid w:val="005B6646"/>
    <w:rsid w:val="005C0B15"/>
    <w:rsid w:val="005D43CA"/>
    <w:rsid w:val="005D4F8F"/>
    <w:rsid w:val="005E097D"/>
    <w:rsid w:val="006049A8"/>
    <w:rsid w:val="00613C8B"/>
    <w:rsid w:val="00620549"/>
    <w:rsid w:val="0064780F"/>
    <w:rsid w:val="00656E8A"/>
    <w:rsid w:val="0066446E"/>
    <w:rsid w:val="00670A64"/>
    <w:rsid w:val="00673F81"/>
    <w:rsid w:val="006B2C02"/>
    <w:rsid w:val="006B3B0C"/>
    <w:rsid w:val="006C7A62"/>
    <w:rsid w:val="006F411B"/>
    <w:rsid w:val="00706D5B"/>
    <w:rsid w:val="00745311"/>
    <w:rsid w:val="00746C24"/>
    <w:rsid w:val="00754CF6"/>
    <w:rsid w:val="007562FE"/>
    <w:rsid w:val="00772AC1"/>
    <w:rsid w:val="007908F8"/>
    <w:rsid w:val="00826692"/>
    <w:rsid w:val="008664F2"/>
    <w:rsid w:val="00873107"/>
    <w:rsid w:val="00874927"/>
    <w:rsid w:val="008A0807"/>
    <w:rsid w:val="008A7993"/>
    <w:rsid w:val="008C167D"/>
    <w:rsid w:val="008C1DD3"/>
    <w:rsid w:val="008C29EC"/>
    <w:rsid w:val="008E48D7"/>
    <w:rsid w:val="008E67E0"/>
    <w:rsid w:val="008F7230"/>
    <w:rsid w:val="0093671B"/>
    <w:rsid w:val="00941CEB"/>
    <w:rsid w:val="00942969"/>
    <w:rsid w:val="00993903"/>
    <w:rsid w:val="009A31F8"/>
    <w:rsid w:val="009A63A3"/>
    <w:rsid w:val="009B2390"/>
    <w:rsid w:val="009F09F7"/>
    <w:rsid w:val="00A02D95"/>
    <w:rsid w:val="00A07469"/>
    <w:rsid w:val="00A1774C"/>
    <w:rsid w:val="00A56439"/>
    <w:rsid w:val="00A62121"/>
    <w:rsid w:val="00A97FDE"/>
    <w:rsid w:val="00AD6CE2"/>
    <w:rsid w:val="00AF1858"/>
    <w:rsid w:val="00AF387D"/>
    <w:rsid w:val="00B00CC4"/>
    <w:rsid w:val="00B42625"/>
    <w:rsid w:val="00B66493"/>
    <w:rsid w:val="00B6677D"/>
    <w:rsid w:val="00B80327"/>
    <w:rsid w:val="00B8403C"/>
    <w:rsid w:val="00B86AD7"/>
    <w:rsid w:val="00BB5435"/>
    <w:rsid w:val="00C2356E"/>
    <w:rsid w:val="00C759EE"/>
    <w:rsid w:val="00C94A66"/>
    <w:rsid w:val="00CB149D"/>
    <w:rsid w:val="00CE0E33"/>
    <w:rsid w:val="00D20250"/>
    <w:rsid w:val="00D47147"/>
    <w:rsid w:val="00D65F56"/>
    <w:rsid w:val="00D84BE2"/>
    <w:rsid w:val="00D878F0"/>
    <w:rsid w:val="00DB5A88"/>
    <w:rsid w:val="00DB7B62"/>
    <w:rsid w:val="00DC13A8"/>
    <w:rsid w:val="00DE2E1B"/>
    <w:rsid w:val="00DE3445"/>
    <w:rsid w:val="00E443CD"/>
    <w:rsid w:val="00E573D8"/>
    <w:rsid w:val="00E908DE"/>
    <w:rsid w:val="00EB3839"/>
    <w:rsid w:val="00EC3109"/>
    <w:rsid w:val="00EC7EE8"/>
    <w:rsid w:val="00ED2305"/>
    <w:rsid w:val="00EE594C"/>
    <w:rsid w:val="00EE7622"/>
    <w:rsid w:val="00F23DD2"/>
    <w:rsid w:val="00F3042A"/>
    <w:rsid w:val="00F5153B"/>
    <w:rsid w:val="00F7184D"/>
    <w:rsid w:val="00FE5B5D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455CA"/>
  <w15:docId w15:val="{0FFF9CF1-6795-4224-AED2-81A448B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649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66493"/>
  </w:style>
  <w:style w:type="table" w:styleId="5">
    <w:name w:val="Table Grid 5"/>
    <w:basedOn w:val="a1"/>
    <w:rsid w:val="008A79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-">
    <w:name w:val="Hyperlink"/>
    <w:uiPriority w:val="99"/>
    <w:rsid w:val="002858F7"/>
    <w:rPr>
      <w:color w:val="0000FF"/>
      <w:u w:val="single"/>
    </w:rPr>
  </w:style>
  <w:style w:type="paragraph" w:styleId="a5">
    <w:name w:val="Balloon Text"/>
    <w:basedOn w:val="a"/>
    <w:link w:val="Char"/>
    <w:rsid w:val="0094296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942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41834-CA28-424A-A90B-67BE5A2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ΕΝΗΜΕΡΩΤΙΚΟ ΕΝΤΥΠΟ</vt:lpstr>
      <vt:lpstr>ΕΝΗΜΕΡΩΤΙΚΟ ΕΝΤΥΠΟ</vt:lpstr>
    </vt:vector>
  </TitlesOfParts>
  <Company>TEITH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ΕΝΗΜΕΡΩΤΙΚΟ ΕΝΤΥΠΟ</dc:title>
  <dc:creator>VASILILIS</dc:creator>
  <cp:lastModifiedBy>Νικολέ Ευτυχία</cp:lastModifiedBy>
  <cp:revision>3</cp:revision>
  <cp:lastPrinted>2007-07-11T07:05:00Z</cp:lastPrinted>
  <dcterms:created xsi:type="dcterms:W3CDTF">2021-10-25T06:11:00Z</dcterms:created>
  <dcterms:modified xsi:type="dcterms:W3CDTF">2021-10-25T06:19:00Z</dcterms:modified>
</cp:coreProperties>
</file>