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4D" w:rsidRDefault="0066704D" w:rsidP="0066704D">
      <w:pPr>
        <w:pStyle w:val="Web"/>
        <w:rPr>
          <w:lang w:val="en-US"/>
        </w:rPr>
      </w:pPr>
    </w:p>
    <w:p w:rsidR="0066704D" w:rsidRDefault="0066704D" w:rsidP="0066704D">
      <w:pPr>
        <w:pStyle w:val="1"/>
      </w:pPr>
      <w:r>
        <w:t>ΜΕΤΑΚΙΝΗΣΗ ΦΟΙΤΗΤΩΝ ΓΙΑ ΣΙΤΙΣΗ (μόνο για τη συγκεκριμένη Εστία που έχει δικαίωμα σίτισης ο φοιτητής)</w:t>
      </w:r>
    </w:p>
    <w:p w:rsidR="0066704D" w:rsidRDefault="0066704D" w:rsidP="0066704D">
      <w:pPr>
        <w:pStyle w:val="Web"/>
      </w:pPr>
      <w:r>
        <w:t xml:space="preserve">Σας ενημερώνουμε ότι είναι δυνατή η μετακίνηση των φοιτητών </w:t>
      </w:r>
      <w:r>
        <w:rPr>
          <w:rStyle w:val="a4"/>
        </w:rPr>
        <w:t>που έχουν δικαίωμα δωρεάν σίτισης</w:t>
      </w:r>
      <w:r>
        <w:t xml:space="preserve"> και μετακινούνται </w:t>
      </w:r>
      <w:r>
        <w:rPr>
          <w:rStyle w:val="a4"/>
        </w:rPr>
        <w:t>σε απόσταση μεγαλύτερη από την προβλεπόμενη</w:t>
      </w:r>
      <w:r>
        <w:rPr>
          <w:rStyle w:val="a5"/>
          <w:b/>
          <w:bCs/>
        </w:rPr>
        <w:t>, με χρήση του κωδικού 2</w:t>
      </w:r>
      <w:r>
        <w:t>.</w:t>
      </w:r>
    </w:p>
    <w:p w:rsidR="0066704D" w:rsidRDefault="0066704D" w:rsidP="0066704D">
      <w:pPr>
        <w:pStyle w:val="Web"/>
      </w:pPr>
      <w:r>
        <w:t>Οι φοιτητές θα πρέπει να έχουν μαζί τους σχετική βεβαίωση, από τη Γραμματεία του Τμήματος, σύμφωνα με το υπόδειγμα που επισυνάπτεται.</w:t>
      </w:r>
    </w:p>
    <w:p w:rsidR="0066704D" w:rsidRDefault="0066704D" w:rsidP="0066704D">
      <w:pPr>
        <w:pStyle w:val="Web"/>
      </w:pPr>
      <w:r>
        <w:t>Προς ενημέρωση των δικαιούχων φοιτητών με τις ακόλουθες διευκρινίσεις:</w:t>
      </w:r>
    </w:p>
    <w:p w:rsidR="0066704D" w:rsidRDefault="0066704D" w:rsidP="0066704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4"/>
          <w:u w:val="single"/>
        </w:rPr>
        <w:t>Ώρες προβλεπόμενης προσέλευσης στο χώρο σίτιση</w:t>
      </w:r>
      <w:r>
        <w:rPr>
          <w:u w:val="single"/>
        </w:rPr>
        <w:t>ς</w:t>
      </w:r>
      <w:r>
        <w:t>: σύμφωνα με το πρόγραμμα του εστιατορίου που σιτίζεται ο φοιτητής (συμπληρώνει ο φοιτητής)</w:t>
      </w:r>
    </w:p>
    <w:p w:rsidR="0066704D" w:rsidRDefault="0066704D" w:rsidP="0066704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a4"/>
          <w:u w:val="single"/>
        </w:rPr>
        <w:t>Χρονικό διάστημα ισχύος της βεβαίωσης</w:t>
      </w:r>
      <w:r>
        <w:t>: σύμφωνα με το χρονικό διάστημα ισχύος των μέτρων κατά τα αναφερόμενα στις σχετικές εγκυκλίους (συμπληρώνει ο φοιτητής)</w:t>
      </w:r>
    </w:p>
    <w:p w:rsidR="0066704D" w:rsidRDefault="0066704D" w:rsidP="0066704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Τα στοιχεία των φοιτητών </w:t>
      </w:r>
      <w:r>
        <w:rPr>
          <w:rStyle w:val="a4"/>
        </w:rPr>
        <w:t>συμπληρώνονται  από τους ίδιους τους φοιτητές</w:t>
      </w:r>
      <w:r>
        <w:t xml:space="preserve"> και </w:t>
      </w:r>
      <w:r>
        <w:rPr>
          <w:rStyle w:val="a4"/>
          <w:u w:val="single"/>
        </w:rPr>
        <w:t>υπογράφουν (κάτω αριστερά της βεβαίωσης) για την ακρίβεια των στοιχείων που δηλώνουν</w:t>
      </w:r>
      <w:r>
        <w:rPr>
          <w:u w:val="single"/>
        </w:rPr>
        <w:t>.</w:t>
      </w:r>
    </w:p>
    <w:p w:rsidR="0066704D" w:rsidRDefault="0066704D" w:rsidP="0066704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Τη βεβαίωση </w:t>
      </w:r>
      <w:r>
        <w:rPr>
          <w:rStyle w:val="a4"/>
        </w:rPr>
        <w:t>συμπληρωμένη και υπογεγραμμένη</w:t>
      </w:r>
      <w:r>
        <w:t xml:space="preserve"> θα αποστέ</w:t>
      </w:r>
      <w:r w:rsidR="00982966">
        <w:t>λ</w:t>
      </w:r>
      <w:r>
        <w:t xml:space="preserve">λουν </w:t>
      </w:r>
      <w:r>
        <w:rPr>
          <w:rStyle w:val="a4"/>
        </w:rPr>
        <w:t xml:space="preserve">σε αρχείο </w:t>
      </w:r>
      <w:proofErr w:type="spellStart"/>
      <w:r>
        <w:rPr>
          <w:rStyle w:val="a4"/>
        </w:rPr>
        <w:t>pdf</w:t>
      </w:r>
      <w:proofErr w:type="spellEnd"/>
      <w:r>
        <w:t xml:space="preserve"> στο </w:t>
      </w:r>
      <w:hyperlink r:id="rId5" w:history="1">
        <w:r w:rsidR="00DD2F56" w:rsidRPr="00A25DB6">
          <w:rPr>
            <w:rStyle w:val="-"/>
            <w:lang w:val="en-US"/>
          </w:rPr>
          <w:t>nursingsecr</w:t>
        </w:r>
        <w:r w:rsidR="00DD2F56" w:rsidRPr="00A25DB6">
          <w:rPr>
            <w:rStyle w:val="-"/>
          </w:rPr>
          <w:t>@upatras.gr</w:t>
        </w:r>
      </w:hyperlink>
      <w:r>
        <w:t> </w:t>
      </w:r>
      <w:r w:rsidR="00DD2F56">
        <w:rPr>
          <w:rStyle w:val="a4"/>
        </w:rPr>
        <w:t>από το ακαδημαϊ</w:t>
      </w:r>
      <w:r>
        <w:rPr>
          <w:rStyle w:val="a4"/>
        </w:rPr>
        <w:t xml:space="preserve">κό τους </w:t>
      </w:r>
      <w:r w:rsidR="00DD2F56">
        <w:rPr>
          <w:rStyle w:val="a4"/>
          <w:lang w:val="en-US"/>
        </w:rPr>
        <w:t>email</w:t>
      </w:r>
      <w:r>
        <w:rPr>
          <w:u w:val="single"/>
        </w:rPr>
        <w:t>.</w:t>
      </w:r>
    </w:p>
    <w:p w:rsidR="0066704D" w:rsidRDefault="0066704D" w:rsidP="0066704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Η βεβαίωσ</w:t>
      </w:r>
      <w:r w:rsidR="00DD2F56">
        <w:t>η εκδίδεται με υπογραφή του Προϊ</w:t>
      </w:r>
      <w:r>
        <w:t xml:space="preserve">σταμένου του Τμήματος, </w:t>
      </w:r>
      <w:r>
        <w:rPr>
          <w:rStyle w:val="a4"/>
          <w:u w:val="single"/>
        </w:rPr>
        <w:t>ΜΟΝΟ για τη συγκεκριμένη Εστία που έχει δικαίωμα σίτισης ο φοιτητής</w:t>
      </w:r>
      <w:r>
        <w:rPr>
          <w:rStyle w:val="a4"/>
        </w:rPr>
        <w:t>.</w:t>
      </w:r>
    </w:p>
    <w:p w:rsidR="00774C99" w:rsidRPr="00F3788B" w:rsidRDefault="00774C99" w:rsidP="00F3788B"/>
    <w:sectPr w:rsidR="00774C99" w:rsidRPr="00F3788B" w:rsidSect="00C1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D44"/>
    <w:multiLevelType w:val="multilevel"/>
    <w:tmpl w:val="373A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E93F5A"/>
    <w:multiLevelType w:val="multilevel"/>
    <w:tmpl w:val="B526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743"/>
    <w:rsid w:val="000A02B5"/>
    <w:rsid w:val="00116D10"/>
    <w:rsid w:val="00151326"/>
    <w:rsid w:val="00194981"/>
    <w:rsid w:val="001C4E4B"/>
    <w:rsid w:val="00214710"/>
    <w:rsid w:val="00231CA7"/>
    <w:rsid w:val="00232DD5"/>
    <w:rsid w:val="0024142B"/>
    <w:rsid w:val="002502CB"/>
    <w:rsid w:val="002503E1"/>
    <w:rsid w:val="0025697F"/>
    <w:rsid w:val="00260D7D"/>
    <w:rsid w:val="002B696A"/>
    <w:rsid w:val="002C2735"/>
    <w:rsid w:val="002D211A"/>
    <w:rsid w:val="00475469"/>
    <w:rsid w:val="0049120E"/>
    <w:rsid w:val="004C6F33"/>
    <w:rsid w:val="00533465"/>
    <w:rsid w:val="005916FD"/>
    <w:rsid w:val="005B0301"/>
    <w:rsid w:val="005D3C2E"/>
    <w:rsid w:val="005F2720"/>
    <w:rsid w:val="0065499B"/>
    <w:rsid w:val="0066704D"/>
    <w:rsid w:val="0067069F"/>
    <w:rsid w:val="006A0570"/>
    <w:rsid w:val="006E3132"/>
    <w:rsid w:val="007126C5"/>
    <w:rsid w:val="007311A6"/>
    <w:rsid w:val="00774C99"/>
    <w:rsid w:val="00893F34"/>
    <w:rsid w:val="00982966"/>
    <w:rsid w:val="009B3881"/>
    <w:rsid w:val="00A24DA7"/>
    <w:rsid w:val="00A45A4C"/>
    <w:rsid w:val="00A51365"/>
    <w:rsid w:val="00A5718F"/>
    <w:rsid w:val="00AC481F"/>
    <w:rsid w:val="00AC7189"/>
    <w:rsid w:val="00AD6D9C"/>
    <w:rsid w:val="00B069E4"/>
    <w:rsid w:val="00B076C1"/>
    <w:rsid w:val="00B701D9"/>
    <w:rsid w:val="00B7707C"/>
    <w:rsid w:val="00B774CE"/>
    <w:rsid w:val="00B830AC"/>
    <w:rsid w:val="00B85D62"/>
    <w:rsid w:val="00BF3625"/>
    <w:rsid w:val="00C02CDF"/>
    <w:rsid w:val="00C10275"/>
    <w:rsid w:val="00C237A6"/>
    <w:rsid w:val="00CC4EEE"/>
    <w:rsid w:val="00D3589D"/>
    <w:rsid w:val="00D55C52"/>
    <w:rsid w:val="00D6524E"/>
    <w:rsid w:val="00D75E64"/>
    <w:rsid w:val="00DD2F56"/>
    <w:rsid w:val="00DE4F95"/>
    <w:rsid w:val="00E260D3"/>
    <w:rsid w:val="00E4412D"/>
    <w:rsid w:val="00E52236"/>
    <w:rsid w:val="00E84572"/>
    <w:rsid w:val="00EC51BA"/>
    <w:rsid w:val="00EF376E"/>
    <w:rsid w:val="00F3788B"/>
    <w:rsid w:val="00F51743"/>
    <w:rsid w:val="00F96669"/>
    <w:rsid w:val="00FA2379"/>
    <w:rsid w:val="00FB2FC8"/>
    <w:rsid w:val="00FE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75"/>
  </w:style>
  <w:style w:type="paragraph" w:styleId="1">
    <w:name w:val="heading 1"/>
    <w:basedOn w:val="a"/>
    <w:next w:val="a"/>
    <w:link w:val="1Char"/>
    <w:uiPriority w:val="9"/>
    <w:qFormat/>
    <w:rsid w:val="006670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502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5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499B"/>
    <w:rPr>
      <w:rFonts w:ascii="Tahoma" w:hAnsi="Tahoma" w:cs="Tahoma"/>
      <w:sz w:val="16"/>
      <w:szCs w:val="16"/>
    </w:rPr>
  </w:style>
  <w:style w:type="paragraph" w:customStyle="1" w:styleId="v1msonormal">
    <w:name w:val="v1msonormal"/>
    <w:basedOn w:val="a"/>
    <w:rsid w:val="00C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02CDF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2502C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4">
    <w:name w:val="Strong"/>
    <w:basedOn w:val="a0"/>
    <w:uiPriority w:val="22"/>
    <w:qFormat/>
    <w:rsid w:val="0066704D"/>
    <w:rPr>
      <w:b/>
      <w:bCs/>
    </w:rPr>
  </w:style>
  <w:style w:type="character" w:styleId="a5">
    <w:name w:val="Emphasis"/>
    <w:basedOn w:val="a0"/>
    <w:uiPriority w:val="20"/>
    <w:qFormat/>
    <w:rsid w:val="0066704D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6670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954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25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8980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7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singsecr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enikole</cp:lastModifiedBy>
  <cp:revision>21</cp:revision>
  <cp:lastPrinted>2020-11-09T06:20:00Z</cp:lastPrinted>
  <dcterms:created xsi:type="dcterms:W3CDTF">2020-05-14T08:56:00Z</dcterms:created>
  <dcterms:modified xsi:type="dcterms:W3CDTF">2021-04-07T06:42:00Z</dcterms:modified>
</cp:coreProperties>
</file>