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89" w:rsidRDefault="00717B20" w:rsidP="005849E9">
      <w:pPr>
        <w:jc w:val="center"/>
        <w:rPr>
          <w:rStyle w:val="fontstyle01"/>
          <w:rFonts w:asciiTheme="minorHAnsi" w:hAnsiTheme="minorHAnsi"/>
          <w:color w:val="auto"/>
          <w:sz w:val="36"/>
          <w:szCs w:val="36"/>
          <w:lang w:val="en-US"/>
        </w:rPr>
      </w:pP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ΚΛΙΝΙΚΗ ΑΣΚΗΣΗ</w:t>
      </w:r>
      <w:r w:rsidR="005849E9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-ΕΡΓΑΣΤΗΡΙΑ</w:t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 xml:space="preserve"> Γ΄ΕΞΑΜΗΝΟΥ</w:t>
      </w:r>
      <w:r w:rsidRPr="00D1564C">
        <w:rPr>
          <w:b/>
          <w:bCs/>
          <w:sz w:val="36"/>
          <w:szCs w:val="36"/>
        </w:rPr>
        <w:br/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ΠΑΘΟΛ</w:t>
      </w:r>
      <w:r w:rsidR="00D1564C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ΟΓΙΚΗ-ΧΕΙΡΟΥΡΓΙΚΗ ΝΟΣΗΛΕΥΤΙΚΗ Ι</w:t>
      </w:r>
    </w:p>
    <w:p w:rsidR="00892CC0" w:rsidRPr="00892CC0" w:rsidRDefault="00892CC0" w:rsidP="005849E9">
      <w:pPr>
        <w:jc w:val="center"/>
        <w:rPr>
          <w:rStyle w:val="fontstyle01"/>
          <w:rFonts w:asciiTheme="minorHAnsi" w:hAnsiTheme="minorHAnsi"/>
          <w:color w:val="auto"/>
          <w:sz w:val="36"/>
          <w:szCs w:val="36"/>
          <w:lang w:val="en-US"/>
        </w:rPr>
      </w:pPr>
      <w:bookmarkStart w:id="0" w:name="_GoBack"/>
      <w:bookmarkEnd w:id="0"/>
    </w:p>
    <w:p w:rsidR="00892CC0" w:rsidRPr="00892CC0" w:rsidRDefault="00892CC0" w:rsidP="00892CC0">
      <w:pPr>
        <w:rPr>
          <w:b/>
          <w:sz w:val="36"/>
          <w:szCs w:val="36"/>
        </w:rPr>
      </w:pPr>
      <w:r w:rsidRPr="00892CC0">
        <w:rPr>
          <w:b/>
          <w:sz w:val="36"/>
          <w:szCs w:val="36"/>
        </w:rPr>
        <w:t>Τα εργαστήρια ΠΑΘΟΛΟΓΙΚΗ Ι , ΧΕΙΡΟΥΡΓΙΚΗ Ι καθώς και τα κλινικά πλαίσια στο ΝΟΣΟΚΟΜΕΙΟ ΤΟΥ ΡΙΟΥ και του ΑΓΙΟΥ ΑΝΔΡΕΑ  θα πραγματοποιηθούν κανονικά σύμφωνα με το ωρολόγιο πρόγραμμα των ομάδων που αναρτήθηκε στην αρχή του εξαμήνου.</w:t>
      </w:r>
    </w:p>
    <w:p w:rsidR="00726208" w:rsidRPr="00A25EBA" w:rsidRDefault="00726208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9C0E89" w:rsidRDefault="009C0E89" w:rsidP="009C0E89">
      <w:pPr>
        <w:pStyle w:val="a3"/>
        <w:rPr>
          <w:rStyle w:val="fontstyle21"/>
          <w:rFonts w:asciiTheme="minorHAnsi" w:hAnsiTheme="minorHAnsi"/>
          <w:b/>
          <w:color w:val="FF0000"/>
          <w:sz w:val="28"/>
          <w:szCs w:val="28"/>
        </w:rPr>
      </w:pPr>
    </w:p>
    <w:p w:rsidR="005849E9" w:rsidRPr="005849E9" w:rsidRDefault="005849E9" w:rsidP="005849E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rFonts w:asciiTheme="minorHAnsi" w:hAnsiTheme="minorHAnsi"/>
        </w:rPr>
        <w:t>Ο</w:t>
      </w:r>
      <w:r w:rsidRPr="00AB2A90"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  <w:rFonts w:asciiTheme="minorHAnsi" w:hAnsiTheme="minorHAnsi"/>
        </w:rPr>
        <w:t>ΥΠ.ΚΑΘΗΓΗΤΗΣ</w:t>
      </w:r>
    </w:p>
    <w:p w:rsidR="005849E9" w:rsidRPr="00007D66" w:rsidRDefault="005849E9" w:rsidP="0058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Dr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.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Tzenalis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 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Anastasios 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- 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RN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BSc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MSc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PhD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Επίκουρος Καθηγητής (Assistant Professor)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Παθολογικής Νοσηλευτικής-Μονάδα Εντατικής Θεραπείας.Πανεπιστήμιο Πατρών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Email: antzenalis@hotmail.com</w:t>
      </w:r>
    </w:p>
    <w:p w:rsidR="00007D66" w:rsidRDefault="005849E9" w:rsidP="00584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+30 6947729065</w:t>
      </w:r>
    </w:p>
    <w:p w:rsidR="00BA6FC1" w:rsidRPr="005849E9" w:rsidRDefault="00BA6FC1" w:rsidP="005849E9">
      <w:pPr>
        <w:spacing w:after="0" w:line="240" w:lineRule="auto"/>
        <w:jc w:val="center"/>
        <w:rPr>
          <w:rStyle w:val="fontstyle21"/>
          <w:rFonts w:ascii="Times New Roman" w:eastAsia="Times New Roman" w:hAnsi="Times New Roman" w:cs="Times New Roman"/>
          <w:color w:val="auto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152525" cy="1152525"/>
            <wp:effectExtent l="0" t="0" r="0" b="0"/>
            <wp:docPr id="2" name="Εικόνα 2" descr="C:\Users\USER\Desktop\logo-up-4color-sta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up-4color-sta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70" cy="115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FC1" w:rsidRPr="005849E9" w:rsidSect="00AA2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923"/>
    <w:multiLevelType w:val="hybridMultilevel"/>
    <w:tmpl w:val="E9CCE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4F54"/>
    <w:multiLevelType w:val="hybridMultilevel"/>
    <w:tmpl w:val="2738F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5590"/>
    <w:multiLevelType w:val="hybridMultilevel"/>
    <w:tmpl w:val="8A7075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BD5715"/>
    <w:multiLevelType w:val="hybridMultilevel"/>
    <w:tmpl w:val="2E88A5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665A0"/>
    <w:multiLevelType w:val="hybridMultilevel"/>
    <w:tmpl w:val="F2AC79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39171B"/>
    <w:multiLevelType w:val="hybridMultilevel"/>
    <w:tmpl w:val="2EFCF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B5852"/>
    <w:multiLevelType w:val="hybridMultilevel"/>
    <w:tmpl w:val="0464E6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B20"/>
    <w:rsid w:val="00007D66"/>
    <w:rsid w:val="000E136F"/>
    <w:rsid w:val="000F5755"/>
    <w:rsid w:val="00187D3D"/>
    <w:rsid w:val="002C4A68"/>
    <w:rsid w:val="002C6AE5"/>
    <w:rsid w:val="00312BF6"/>
    <w:rsid w:val="004328E1"/>
    <w:rsid w:val="004B438A"/>
    <w:rsid w:val="00552F07"/>
    <w:rsid w:val="005849E9"/>
    <w:rsid w:val="005C0E0D"/>
    <w:rsid w:val="00717B20"/>
    <w:rsid w:val="00726208"/>
    <w:rsid w:val="007A2EA0"/>
    <w:rsid w:val="00892CC0"/>
    <w:rsid w:val="009B4444"/>
    <w:rsid w:val="009C0E89"/>
    <w:rsid w:val="00A25EBA"/>
    <w:rsid w:val="00AA2105"/>
    <w:rsid w:val="00AB2A90"/>
    <w:rsid w:val="00BA6FC1"/>
    <w:rsid w:val="00D121D7"/>
    <w:rsid w:val="00D1564C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dcterms:created xsi:type="dcterms:W3CDTF">2019-10-31T09:53:00Z</dcterms:created>
  <dcterms:modified xsi:type="dcterms:W3CDTF">2019-10-31T09:53:00Z</dcterms:modified>
</cp:coreProperties>
</file>