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89" w:rsidRPr="00D1564C" w:rsidRDefault="00717B20" w:rsidP="005849E9">
      <w:pPr>
        <w:jc w:val="center"/>
        <w:rPr>
          <w:rStyle w:val="fontstyle01"/>
          <w:rFonts w:asciiTheme="minorHAnsi" w:hAnsiTheme="minorHAnsi"/>
          <w:color w:val="auto"/>
          <w:sz w:val="36"/>
          <w:szCs w:val="36"/>
        </w:rPr>
      </w:pP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>ΚΛΙΝΙΚΗ ΑΣΚΗΣΗ</w:t>
      </w:r>
      <w:r w:rsidR="005849E9" w:rsidRPr="00D1564C">
        <w:rPr>
          <w:rStyle w:val="fontstyle01"/>
          <w:rFonts w:asciiTheme="minorHAnsi" w:hAnsiTheme="minorHAnsi"/>
          <w:color w:val="auto"/>
          <w:sz w:val="36"/>
          <w:szCs w:val="36"/>
        </w:rPr>
        <w:t>-ΕΡΓΑΣΤΗΡΙΑ</w:t>
      </w: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 xml:space="preserve"> Γ΄ΕΞΑΜΗΝΟΥ</w:t>
      </w:r>
      <w:r w:rsidRPr="00D1564C">
        <w:rPr>
          <w:b/>
          <w:bCs/>
          <w:sz w:val="36"/>
          <w:szCs w:val="36"/>
        </w:rPr>
        <w:br/>
      </w:r>
      <w:r w:rsidRPr="00D1564C">
        <w:rPr>
          <w:rStyle w:val="fontstyle01"/>
          <w:rFonts w:asciiTheme="minorHAnsi" w:hAnsiTheme="minorHAnsi"/>
          <w:color w:val="auto"/>
          <w:sz w:val="36"/>
          <w:szCs w:val="36"/>
        </w:rPr>
        <w:t>ΠΑΘΟΛ</w:t>
      </w:r>
      <w:r w:rsidR="00D1564C" w:rsidRPr="00D1564C">
        <w:rPr>
          <w:rStyle w:val="fontstyle01"/>
          <w:rFonts w:asciiTheme="minorHAnsi" w:hAnsiTheme="minorHAnsi"/>
          <w:color w:val="auto"/>
          <w:sz w:val="36"/>
          <w:szCs w:val="36"/>
        </w:rPr>
        <w:t>ΟΓΙΚΗ-ΧΕΙΡΟΥΡΓΙΚΗ ΝΟΣΗΛΕΥΤΙΚΗ Ι</w:t>
      </w:r>
    </w:p>
    <w:p w:rsidR="00007D66" w:rsidRPr="00D1564C" w:rsidRDefault="009C0E89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  <w:r w:rsidRPr="00D1564C">
        <w:rPr>
          <w:b/>
          <w:bCs/>
          <w:sz w:val="24"/>
          <w:szCs w:val="24"/>
          <w:u w:val="single"/>
        </w:rPr>
        <w:t>1.ΑΝΑΚΟΙΝΩΣΗ ΓΙΑ ΚΛΙΝΙΚΕΣ</w:t>
      </w:r>
      <w:r w:rsidR="00717B20" w:rsidRPr="00D1564C">
        <w:rPr>
          <w:b/>
          <w:bCs/>
          <w:sz w:val="24"/>
          <w:szCs w:val="24"/>
        </w:rPr>
        <w:br/>
      </w:r>
      <w:r w:rsidR="00007D66" w:rsidRPr="00D1564C">
        <w:rPr>
          <w:rStyle w:val="fontstyle21"/>
          <w:rFonts w:asciiTheme="minorHAnsi" w:hAnsiTheme="minorHAnsi"/>
          <w:b/>
          <w:color w:val="FF0000"/>
        </w:rPr>
        <w:t>ΠΡΟΣΟΧΗ</w:t>
      </w:r>
    </w:p>
    <w:p w:rsidR="009B4444" w:rsidRPr="004B438A" w:rsidRDefault="00007D66" w:rsidP="004B438A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  <w:r w:rsidRPr="00D1564C">
        <w:rPr>
          <w:rStyle w:val="fontstyle21"/>
          <w:rFonts w:asciiTheme="minorHAnsi" w:hAnsiTheme="minorHAnsi"/>
          <w:b/>
          <w:color w:val="FF0000"/>
        </w:rPr>
        <w:t>ΤΗΝ 1</w:t>
      </w:r>
      <w:r w:rsidRPr="00D1564C">
        <w:rPr>
          <w:rStyle w:val="fontstyle21"/>
          <w:rFonts w:asciiTheme="minorHAnsi" w:hAnsiTheme="minorHAnsi"/>
          <w:b/>
          <w:color w:val="FF0000"/>
          <w:vertAlign w:val="superscript"/>
        </w:rPr>
        <w:t>Η</w:t>
      </w:r>
      <w:r w:rsidRPr="00D1564C">
        <w:rPr>
          <w:rStyle w:val="fontstyle21"/>
          <w:rFonts w:asciiTheme="minorHAnsi" w:hAnsiTheme="minorHAnsi"/>
          <w:b/>
          <w:color w:val="FF0000"/>
        </w:rPr>
        <w:t xml:space="preserve"> ΕΒΔΟΜΑΔΑ ΑΠΟ </w:t>
      </w:r>
      <w:r w:rsidR="009B4444" w:rsidRPr="00D1564C">
        <w:rPr>
          <w:rStyle w:val="fontstyle21"/>
          <w:rFonts w:asciiTheme="minorHAnsi" w:hAnsiTheme="minorHAnsi"/>
          <w:b/>
          <w:color w:val="FF0000"/>
        </w:rPr>
        <w:t>30/</w:t>
      </w:r>
      <w:r w:rsidR="007B4942" w:rsidRPr="007B4942">
        <w:rPr>
          <w:rStyle w:val="fontstyle21"/>
          <w:rFonts w:asciiTheme="minorHAnsi" w:hAnsiTheme="minorHAnsi"/>
          <w:b/>
          <w:color w:val="FF0000"/>
        </w:rPr>
        <w:t>9</w:t>
      </w:r>
      <w:r w:rsidR="009B4444" w:rsidRPr="00D1564C">
        <w:rPr>
          <w:rStyle w:val="fontstyle21"/>
          <w:rFonts w:asciiTheme="minorHAnsi" w:hAnsiTheme="minorHAnsi"/>
          <w:b/>
          <w:color w:val="FF0000"/>
        </w:rPr>
        <w:t xml:space="preserve">/19 ΕΩΣ </w:t>
      </w:r>
      <w:r w:rsidR="004B438A">
        <w:rPr>
          <w:rStyle w:val="fontstyle21"/>
          <w:rFonts w:asciiTheme="minorHAnsi" w:hAnsiTheme="minorHAnsi"/>
          <w:b/>
          <w:color w:val="FF0000"/>
        </w:rPr>
        <w:t xml:space="preserve">4/10/19 </w:t>
      </w:r>
      <w:r w:rsidRPr="00D1564C">
        <w:rPr>
          <w:rStyle w:val="fontstyle21"/>
          <w:rFonts w:asciiTheme="minorHAnsi" w:hAnsiTheme="minorHAnsi"/>
          <w:b/>
          <w:color w:val="FF0000"/>
        </w:rPr>
        <w:t>ΘΑ ΠΡΑΓΜΑΤΟΠΟΙΗΘΕΙ</w:t>
      </w:r>
      <w:r w:rsidR="004B438A">
        <w:rPr>
          <w:rStyle w:val="fontstyle21"/>
          <w:rFonts w:asciiTheme="minorHAnsi" w:hAnsiTheme="minorHAnsi"/>
          <w:b/>
          <w:color w:val="FF0000"/>
        </w:rPr>
        <w:t xml:space="preserve"> Η ΚΛΙΝΙΚΗ ΑΣΚΗΣΗ ΣΤΟ </w:t>
      </w:r>
      <w:r w:rsidR="009B4444" w:rsidRPr="004B438A">
        <w:rPr>
          <w:rStyle w:val="fontstyle21"/>
          <w:rFonts w:asciiTheme="minorHAnsi" w:hAnsiTheme="minorHAnsi"/>
          <w:b/>
          <w:color w:val="FF0000"/>
        </w:rPr>
        <w:t xml:space="preserve">ΝΕΟ ΚΤΙΡΙΟ ΤΗΣ ΝΟΣΗΛΕΥΤΙΚΗΣ (ΠΕΡΙΟΧΙ ΚΟΥΚΟΥΛΙ)  ΩΣ ΕΞΗΣ:  </w:t>
      </w: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</w:p>
    <w:p w:rsidR="009B4444" w:rsidRPr="00D1564C" w:rsidRDefault="009B4444" w:rsidP="005849E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fontstyle21"/>
          <w:rFonts w:asciiTheme="minorHAnsi" w:hAnsiTheme="minorHAnsi"/>
          <w:b/>
          <w:color w:val="FF0000"/>
        </w:rPr>
      </w:pPr>
      <w:r w:rsidRPr="00D1564C">
        <w:rPr>
          <w:rStyle w:val="fontstyle21"/>
          <w:rFonts w:asciiTheme="minorHAnsi" w:hAnsiTheme="minorHAnsi"/>
          <w:b/>
          <w:color w:val="FF0000"/>
        </w:rPr>
        <w:t>ΟΙ ΦΟΙΤΗΤΕΣ ΠΟΥ ΠΗΓΑΙΝΟΥΝ ΣΤΟ ΝΟΣΟΚΟΜΕΙΟ ΤΟΥ ΡΙΟΥ ΤΡΙΤΗ 1/10/19 ΚΑΤΑ ΤΙΣ ΩΡΕΣ 9.00-11.00</w:t>
      </w:r>
      <w:r w:rsidR="004B438A" w:rsidRPr="004B438A">
        <w:rPr>
          <w:rStyle w:val="fontstyle21"/>
          <w:rFonts w:asciiTheme="minorHAnsi" w:hAnsiTheme="minorHAnsi"/>
          <w:b/>
          <w:color w:val="FF0000"/>
        </w:rPr>
        <w:t xml:space="preserve"> </w:t>
      </w:r>
      <w:r w:rsidR="004B438A">
        <w:rPr>
          <w:rStyle w:val="fontstyle21"/>
          <w:rFonts w:asciiTheme="minorHAnsi" w:hAnsiTheme="minorHAnsi"/>
          <w:b/>
          <w:color w:val="FF0000"/>
        </w:rPr>
        <w:t xml:space="preserve">ΣΤΟ </w:t>
      </w:r>
      <w:r w:rsidR="004B438A" w:rsidRPr="004B438A">
        <w:rPr>
          <w:rStyle w:val="fontstyle21"/>
          <w:rFonts w:asciiTheme="minorHAnsi" w:hAnsiTheme="minorHAnsi"/>
          <w:b/>
          <w:color w:val="FF0000"/>
        </w:rPr>
        <w:t>ΝΕΟ ΚΤΙΡΙΟ ΤΗΣ ΝΟΣΗΛΕΥΤΙΚΗΣ</w:t>
      </w:r>
    </w:p>
    <w:p w:rsidR="009B4444" w:rsidRPr="00D1564C" w:rsidRDefault="009B4444" w:rsidP="005849E9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fontstyle21"/>
          <w:rFonts w:asciiTheme="minorHAnsi" w:hAnsiTheme="minorHAnsi"/>
          <w:b/>
          <w:color w:val="FF0000"/>
        </w:rPr>
      </w:pPr>
      <w:r w:rsidRPr="00D1564C">
        <w:rPr>
          <w:rStyle w:val="fontstyle21"/>
          <w:rFonts w:asciiTheme="minorHAnsi" w:hAnsiTheme="minorHAnsi"/>
          <w:b/>
          <w:color w:val="FF0000"/>
        </w:rPr>
        <w:t>ΟΙ ΦΟΙΤΗΤΕΣ ΠΟΥ ΠΗΓΑΙΝΟΥΝ ΣΤΟ ΝΟΣΟΚΟΜΕΙΟ ΑΓ.ΑΝΔΡΕΑΣ ΤΡΙΤΗ 1/10/19  ΚΑΤΑ ΤΙΣ ΩΡΕΣ 11.00-13.00</w:t>
      </w:r>
      <w:r w:rsidR="004B438A" w:rsidRPr="004B438A">
        <w:rPr>
          <w:rStyle w:val="fontstyle21"/>
          <w:rFonts w:asciiTheme="minorHAnsi" w:hAnsiTheme="minorHAnsi"/>
          <w:b/>
          <w:color w:val="FF0000"/>
        </w:rPr>
        <w:t xml:space="preserve"> </w:t>
      </w:r>
      <w:r w:rsidR="004B438A">
        <w:rPr>
          <w:rStyle w:val="fontstyle21"/>
          <w:rFonts w:asciiTheme="minorHAnsi" w:hAnsiTheme="minorHAnsi"/>
          <w:b/>
          <w:color w:val="FF0000"/>
        </w:rPr>
        <w:t xml:space="preserve">ΣΤΟ </w:t>
      </w:r>
      <w:r w:rsidR="004B438A" w:rsidRPr="004B438A">
        <w:rPr>
          <w:rStyle w:val="fontstyle21"/>
          <w:rFonts w:asciiTheme="minorHAnsi" w:hAnsiTheme="minorHAnsi"/>
          <w:b/>
          <w:color w:val="FF0000"/>
        </w:rPr>
        <w:t xml:space="preserve">ΝΕΟ ΚΤΙΡΙΟ ΤΗΣ </w:t>
      </w:r>
      <w:bookmarkStart w:id="0" w:name="_GoBack"/>
      <w:bookmarkEnd w:id="0"/>
      <w:r w:rsidR="004B438A" w:rsidRPr="004B438A">
        <w:rPr>
          <w:rStyle w:val="fontstyle21"/>
          <w:rFonts w:asciiTheme="minorHAnsi" w:hAnsiTheme="minorHAnsi"/>
          <w:b/>
          <w:color w:val="FF0000"/>
        </w:rPr>
        <w:t>ΝΟΣΗΛΕΥΤΙΚΗΣ</w:t>
      </w:r>
    </w:p>
    <w:p w:rsidR="00D1564C" w:rsidRPr="00D1564C" w:rsidRDefault="004D2A46" w:rsidP="00D1564C">
      <w:pPr>
        <w:pStyle w:val="a3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1440"/>
        <w:rPr>
          <w:rStyle w:val="fontstyle21"/>
          <w:rFonts w:asciiTheme="minorHAnsi" w:hAnsiTheme="minorHAnsi"/>
          <w:b/>
          <w:color w:val="FF0000"/>
        </w:rPr>
      </w:pPr>
      <w:r w:rsidRPr="004D2A46">
        <w:rPr>
          <w:b/>
          <w:i/>
          <w:noProof/>
          <w:color w:val="FF0000"/>
          <w:sz w:val="24"/>
          <w:szCs w:val="24"/>
          <w:lang w:eastAsia="el-G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Δεξιό βέλος 1" o:spid="_x0000_s1026" type="#_x0000_t13" style="position:absolute;left:0;text-align:left;margin-left:-3.75pt;margin-top:4.9pt;width:35pt;height:25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" adj="13731" fillcolor="#4f81bd [3204]" strokecolor="#243f60 [1604]" strokeweight="2pt"/>
        </w:pict>
      </w:r>
      <w:r w:rsidR="00D1564C" w:rsidRPr="00D1564C">
        <w:rPr>
          <w:rStyle w:val="fontstyle21"/>
          <w:rFonts w:asciiTheme="minorHAnsi" w:hAnsiTheme="minorHAnsi"/>
          <w:b/>
          <w:i/>
          <w:color w:val="FF0000"/>
        </w:rPr>
        <w:t>*(οι ομάδες των νοσοκομείων θα αναρτηθούν στην ιστοσελίδα έως το τέλος της εβδομάδος )</w:t>
      </w: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FF0000"/>
        </w:rPr>
      </w:pPr>
    </w:p>
    <w:p w:rsidR="009C0E89" w:rsidRPr="00D1564C" w:rsidRDefault="009C0E89" w:rsidP="00007D66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  <w:u w:val="single"/>
        </w:rPr>
        <w:t>2.ΑΝΑΚΟΙΝΩΣΗ ΓΙΑ ΕΡΓΑΣΤΗΡΙΑ</w:t>
      </w:r>
    </w:p>
    <w:p w:rsidR="009B4444" w:rsidRPr="00D1564C" w:rsidRDefault="009B4444" w:rsidP="00007D66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>ΠΡΟΣΟΧΗ</w:t>
      </w:r>
    </w:p>
    <w:p w:rsidR="009B4444" w:rsidRPr="00D1564C" w:rsidRDefault="009B4444" w:rsidP="009B4444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>ΤΗΝ 1</w:t>
      </w:r>
      <w:r w:rsidRPr="00D1564C">
        <w:rPr>
          <w:rStyle w:val="fontstyle21"/>
          <w:rFonts w:asciiTheme="minorHAnsi" w:hAnsiTheme="minorHAnsi"/>
          <w:b/>
          <w:color w:val="0F243E" w:themeColor="text2" w:themeShade="80"/>
          <w:vertAlign w:val="superscript"/>
        </w:rPr>
        <w:t>Η</w:t>
      </w: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 xml:space="preserve"> ΕΒΔΟΜΑΔΑ ΑΠΟ 30/</w:t>
      </w:r>
      <w:r w:rsidR="007B4942">
        <w:rPr>
          <w:rStyle w:val="fontstyle21"/>
          <w:rFonts w:asciiTheme="minorHAnsi" w:hAnsiTheme="minorHAnsi"/>
          <w:b/>
          <w:color w:val="0F243E" w:themeColor="text2" w:themeShade="80"/>
          <w:lang w:val="en-US"/>
        </w:rPr>
        <w:t>9</w:t>
      </w: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 xml:space="preserve">/19 ΕΩΣ </w:t>
      </w:r>
      <w:r w:rsidR="004B438A">
        <w:rPr>
          <w:rStyle w:val="fontstyle21"/>
          <w:rFonts w:asciiTheme="minorHAnsi" w:hAnsiTheme="minorHAnsi"/>
          <w:b/>
          <w:color w:val="0F243E" w:themeColor="text2" w:themeShade="80"/>
        </w:rPr>
        <w:t xml:space="preserve">4/10/19 </w:t>
      </w:r>
      <w:r w:rsidR="009C0E89" w:rsidRPr="00D1564C">
        <w:rPr>
          <w:rStyle w:val="fontstyle21"/>
          <w:rFonts w:asciiTheme="minorHAnsi" w:hAnsiTheme="minorHAnsi"/>
          <w:b/>
          <w:color w:val="0F243E" w:themeColor="text2" w:themeShade="80"/>
        </w:rPr>
        <w:t xml:space="preserve">ΘΑ ΠΡΑΓΜΑΤΟΠΟΙΗΘΟΥΝ ΤΑ ΕΡΓΑΣΤΗΡΙΑ ΣΎΜΦΩΝΑ </w:t>
      </w:r>
      <w:r w:rsidR="004B438A">
        <w:rPr>
          <w:rStyle w:val="fontstyle21"/>
          <w:rFonts w:asciiTheme="minorHAnsi" w:hAnsiTheme="minorHAnsi"/>
          <w:b/>
          <w:color w:val="0F243E" w:themeColor="text2" w:themeShade="80"/>
        </w:rPr>
        <w:t>ΣΥΜΦΩΝΑ ΜΕ ΤΟ ΕΞΗΣ ΠΡΟΓΡΑΜΜΑ</w:t>
      </w:r>
    </w:p>
    <w:p w:rsidR="009C0E89" w:rsidRDefault="009C0E89" w:rsidP="004B438A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>ΟΙ ΦΟΙΤΗΤΕΣ ΣΥΜΦΩΝΑ ΜΕ ΤΙΣ ΟΜΑΔΕΣ ΤΟΥΣ ΘΑ ΠΡΟΣΕΛΘΟΥΝ ΤΗΝ ΤΕΤΑΡΤΗ 2/10/19 ΣΤΟ Ν.ΚΤΙΡΙΟ ΤΗΣ ΝΟΣΗΛΕΥΤΙΚΗΣ (ΠΕΡΙΟΧΗ ΚΟΥΚΟΥΛΙ) ΩΣ ΕΞΗΣ:</w:t>
      </w:r>
    </w:p>
    <w:p w:rsidR="004B438A" w:rsidRPr="004B438A" w:rsidRDefault="004B438A" w:rsidP="004B438A">
      <w:pPr>
        <w:pStyle w:val="a3"/>
        <w:jc w:val="center"/>
        <w:rPr>
          <w:rStyle w:val="fontstyle21"/>
          <w:rFonts w:asciiTheme="minorHAnsi" w:hAnsiTheme="minorHAnsi"/>
          <w:b/>
          <w:color w:val="0F243E" w:themeColor="text2" w:themeShade="80"/>
        </w:rPr>
      </w:pPr>
    </w:p>
    <w:p w:rsidR="009C0E89" w:rsidRPr="00D1564C" w:rsidRDefault="009C0E89" w:rsidP="005849E9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>Α ΚΑΙ Β ΟΜΑΔΕΣ 8.00-10.00</w:t>
      </w:r>
    </w:p>
    <w:p w:rsidR="009C0E89" w:rsidRPr="00D1564C" w:rsidRDefault="009C0E89" w:rsidP="005849E9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>Γ ΚΑΙ Δ ΟΜΑΔΕΣ 10.00-12.00</w:t>
      </w:r>
    </w:p>
    <w:p w:rsidR="009C0E89" w:rsidRPr="00D1564C" w:rsidRDefault="009C0E89" w:rsidP="005849E9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>Ε ΚΑΙ ΣΤ ΟΜΑΔΕΣ 12.00-14.00</w:t>
      </w:r>
    </w:p>
    <w:p w:rsidR="009C0E89" w:rsidRPr="00D1564C" w:rsidRDefault="009C0E89" w:rsidP="005849E9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D1564C">
        <w:rPr>
          <w:rStyle w:val="fontstyle21"/>
          <w:rFonts w:asciiTheme="minorHAnsi" w:hAnsiTheme="minorHAnsi"/>
          <w:b/>
          <w:color w:val="0F243E" w:themeColor="text2" w:themeShade="80"/>
        </w:rPr>
        <w:t>Ζ ΚΑΙ Η ΟΜΑΔΕΣ 14.00-16.00</w:t>
      </w:r>
    </w:p>
    <w:p w:rsidR="00D1564C" w:rsidRPr="00D1564C" w:rsidRDefault="004D2A46" w:rsidP="00D156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rPr>
          <w:rStyle w:val="fontstyle21"/>
          <w:rFonts w:asciiTheme="minorHAnsi" w:hAnsiTheme="minorHAnsi"/>
          <w:b/>
          <w:color w:val="0F243E" w:themeColor="text2" w:themeShade="80"/>
        </w:rPr>
      </w:pPr>
      <w:r w:rsidRPr="004D2A46">
        <w:rPr>
          <w:b/>
          <w:i/>
          <w:noProof/>
          <w:color w:val="FF0000"/>
          <w:sz w:val="24"/>
          <w:szCs w:val="24"/>
          <w:lang w:eastAsia="el-GR"/>
        </w:rPr>
        <w:pict>
          <v:shape id="Δεξιό βέλος 3" o:spid="_x0000_s1027" type="#_x0000_t13" style="position:absolute;left:0;text-align:left;margin-left:5pt;margin-top:8.1pt;width:35pt;height:25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" adj="13731" fillcolor="#4f81bd" strokecolor="#385d8a" strokeweight="2pt"/>
        </w:pict>
      </w:r>
      <w:r w:rsidR="00D1564C" w:rsidRPr="00D1564C">
        <w:rPr>
          <w:rStyle w:val="fontstyle21"/>
          <w:rFonts w:asciiTheme="minorHAnsi" w:hAnsiTheme="minorHAnsi"/>
          <w:b/>
          <w:i/>
          <w:color w:val="0F243E" w:themeColor="text2" w:themeShade="80"/>
        </w:rPr>
        <w:t>(οι ομάδες των εργαστηρίων θα αναρτηθούν στην ιστοσελίδα έως το τέλος της εβδομάδος )</w:t>
      </w:r>
    </w:p>
    <w:p w:rsidR="009C0E89" w:rsidRDefault="009C0E89" w:rsidP="009C0E89">
      <w:pPr>
        <w:pStyle w:val="a3"/>
        <w:rPr>
          <w:rStyle w:val="fontstyle21"/>
          <w:rFonts w:asciiTheme="minorHAnsi" w:hAnsiTheme="minorHAnsi"/>
          <w:b/>
          <w:color w:val="FF0000"/>
          <w:sz w:val="28"/>
          <w:szCs w:val="28"/>
        </w:rPr>
      </w:pPr>
    </w:p>
    <w:p w:rsidR="005849E9" w:rsidRPr="005849E9" w:rsidRDefault="005849E9" w:rsidP="005849E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rFonts w:asciiTheme="minorHAnsi" w:hAnsiTheme="minorHAnsi"/>
        </w:rPr>
        <w:t>Ο</w:t>
      </w:r>
      <w:r w:rsidRPr="00AB2A90"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  <w:rFonts w:asciiTheme="minorHAnsi" w:hAnsiTheme="minorHAnsi"/>
        </w:rPr>
        <w:t>ΥΠ.ΚΑΘΗΓΗΤΗΣ</w:t>
      </w:r>
    </w:p>
    <w:p w:rsidR="005849E9" w:rsidRPr="00007D66" w:rsidRDefault="005849E9" w:rsidP="00584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Dr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.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 Tzenalis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 xml:space="preserve"> 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Anastasios 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 xml:space="preserve">- </w:t>
      </w:r>
      <w:proofErr w:type="spellStart"/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RN</w:t>
      </w:r>
      <w:proofErr w:type="gramStart"/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BSc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MSc</w:t>
      </w:r>
      <w:r w:rsidRPr="00007D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,</w:t>
      </w:r>
      <w:r w:rsidRPr="002C4A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US" w:eastAsia="el-GR"/>
        </w:rPr>
        <w:t>PhD</w:t>
      </w:r>
      <w:proofErr w:type="spellEnd"/>
      <w:proofErr w:type="gramEnd"/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Επίκουρος Καθηγητής (</w:t>
      </w: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Assistant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 </w:t>
      </w: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Professor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)</w:t>
      </w:r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Παθολογικής Νοσηλευτικής-Μονάδα Εντατικής </w:t>
      </w: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Θεραπείας.Πανεπιστήμιο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 Πατρών</w:t>
      </w:r>
    </w:p>
    <w:p w:rsidR="005849E9" w:rsidRPr="002C4A68" w:rsidRDefault="005849E9" w:rsidP="005849E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proofErr w:type="spellStart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Email</w:t>
      </w:r>
      <w:proofErr w:type="spellEnd"/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: antzenalis@hotmail.com</w:t>
      </w:r>
    </w:p>
    <w:p w:rsidR="00007D66" w:rsidRPr="005849E9" w:rsidRDefault="005849E9" w:rsidP="005849E9">
      <w:pPr>
        <w:spacing w:after="0" w:line="240" w:lineRule="auto"/>
        <w:jc w:val="center"/>
        <w:rPr>
          <w:rStyle w:val="fontstyle21"/>
          <w:rFonts w:ascii="Times New Roman" w:eastAsia="Times New Roman" w:hAnsi="Times New Roman" w:cs="Times New Roman"/>
          <w:color w:val="auto"/>
          <w:lang w:eastAsia="el-GR"/>
        </w:rPr>
      </w:pPr>
      <w:r w:rsidRPr="002C4A68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+30 6947729065</w:t>
      </w:r>
    </w:p>
    <w:sectPr w:rsidR="00007D66" w:rsidRPr="005849E9" w:rsidSect="004D2A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923"/>
    <w:multiLevelType w:val="hybridMultilevel"/>
    <w:tmpl w:val="E9CCE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05590"/>
    <w:multiLevelType w:val="hybridMultilevel"/>
    <w:tmpl w:val="8A70752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BD5715"/>
    <w:multiLevelType w:val="hybridMultilevel"/>
    <w:tmpl w:val="2E88A5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665A0"/>
    <w:multiLevelType w:val="hybridMultilevel"/>
    <w:tmpl w:val="F2AC79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B20"/>
    <w:rsid w:val="00007D66"/>
    <w:rsid w:val="000F5755"/>
    <w:rsid w:val="002C4A68"/>
    <w:rsid w:val="002C6AE5"/>
    <w:rsid w:val="004B438A"/>
    <w:rsid w:val="004D2A46"/>
    <w:rsid w:val="005849E9"/>
    <w:rsid w:val="005C0E0D"/>
    <w:rsid w:val="00717B20"/>
    <w:rsid w:val="007A2EA0"/>
    <w:rsid w:val="007B4942"/>
    <w:rsid w:val="009B4444"/>
    <w:rsid w:val="009C0E89"/>
    <w:rsid w:val="00AB2A90"/>
    <w:rsid w:val="00D121D7"/>
    <w:rsid w:val="00D1564C"/>
    <w:rsid w:val="00FF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B2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7B2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7B2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17B2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7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nosil2</cp:lastModifiedBy>
  <cp:revision>2</cp:revision>
  <dcterms:created xsi:type="dcterms:W3CDTF">2019-09-25T11:59:00Z</dcterms:created>
  <dcterms:modified xsi:type="dcterms:W3CDTF">2019-09-25T11:59:00Z</dcterms:modified>
</cp:coreProperties>
</file>