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1A" w:rsidRDefault="002A391A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ΑΝΑΚΟΙΝΩΣΗ</w:t>
      </w:r>
    </w:p>
    <w:p w:rsidR="002A391A" w:rsidRDefault="002A391A">
      <w:pPr>
        <w:jc w:val="center"/>
        <w:rPr>
          <w:sz w:val="56"/>
          <w:szCs w:val="56"/>
        </w:rPr>
      </w:pPr>
    </w:p>
    <w:p w:rsidR="00530CCF" w:rsidRDefault="00530CCF">
      <w:pPr>
        <w:spacing w:line="360" w:lineRule="auto"/>
        <w:jc w:val="both"/>
        <w:rPr>
          <w:sz w:val="36"/>
          <w:szCs w:val="36"/>
        </w:rPr>
      </w:pPr>
      <w:r>
        <w:rPr>
          <w:sz w:val="36"/>
          <w:szCs w:val="36"/>
        </w:rPr>
        <w:t>Το μάθημα Κλινική Φαρμακολογία την Τετάρτη 7/10 δεν θα πραγματοποιηθεί. Θα γίνει αναπλήρωση του μαθήματος από το διδάσκων καθηγητή.</w:t>
      </w:r>
    </w:p>
    <w:p w:rsidR="00530CCF" w:rsidRDefault="00530CCF">
      <w:pPr>
        <w:spacing w:line="360" w:lineRule="auto"/>
        <w:jc w:val="both"/>
        <w:rPr>
          <w:sz w:val="36"/>
          <w:szCs w:val="36"/>
        </w:rPr>
      </w:pPr>
    </w:p>
    <w:sectPr w:rsidR="00530C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14091"/>
    <w:rsid w:val="00050341"/>
    <w:rsid w:val="00274952"/>
    <w:rsid w:val="002A391A"/>
    <w:rsid w:val="00530CCF"/>
    <w:rsid w:val="00B14091"/>
    <w:rsid w:val="00DD251F"/>
    <w:rsid w:val="00E1063A"/>
    <w:rsid w:val="00F7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pPr>
      <w:suppressLineNumbers/>
    </w:pPr>
  </w:style>
  <w:style w:type="table" w:styleId="a7">
    <w:name w:val="Table Grid"/>
    <w:basedOn w:val="a1"/>
    <w:uiPriority w:val="59"/>
    <w:rsid w:val="00274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Igoumenidis</dc:creator>
  <cp:lastModifiedBy>abourgani</cp:lastModifiedBy>
  <cp:revision>2</cp:revision>
  <cp:lastPrinted>1601-01-01T00:00:00Z</cp:lastPrinted>
  <dcterms:created xsi:type="dcterms:W3CDTF">2020-10-05T05:58:00Z</dcterms:created>
  <dcterms:modified xsi:type="dcterms:W3CDTF">2020-10-05T05:58:00Z</dcterms:modified>
</cp:coreProperties>
</file>